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795F" w14:textId="16E47278" w:rsidR="00A43B1E" w:rsidRDefault="00A43B1E">
      <w:pPr>
        <w:pStyle w:val="Titolo1"/>
        <w:shd w:val="clear" w:color="auto" w:fill="FFFFFF"/>
        <w:spacing w:before="240" w:after="240"/>
        <w:ind w:left="0"/>
        <w:jc w:val="center"/>
        <w:rPr>
          <w:rFonts w:ascii="Garamond" w:eastAsia="Garamond" w:hAnsi="Garamond" w:cs="Garamond"/>
          <w:sz w:val="24"/>
          <w:szCs w:val="24"/>
          <w:u w:val="none"/>
        </w:rPr>
      </w:pPr>
      <w:r>
        <w:rPr>
          <w:rFonts w:ascii="Garamond" w:eastAsia="Garamond" w:hAnsi="Garamond" w:cs="Garamond"/>
          <w:noProof/>
          <w:sz w:val="24"/>
          <w:szCs w:val="24"/>
          <w:u w:val="none"/>
        </w:rPr>
        <w:drawing>
          <wp:inline distT="0" distB="0" distL="0" distR="0" wp14:anchorId="7520F87B" wp14:editId="5FF16C74">
            <wp:extent cx="5954041" cy="1880374"/>
            <wp:effectExtent l="0" t="0" r="8890" b="5715"/>
            <wp:docPr id="130341235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562" cy="190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160DD7" w14:textId="758D6C4B" w:rsidR="00765464" w:rsidRDefault="00F11731">
      <w:pPr>
        <w:pStyle w:val="Titolo1"/>
        <w:shd w:val="clear" w:color="auto" w:fill="FFFFFF"/>
        <w:spacing w:before="240" w:after="240"/>
        <w:ind w:left="0"/>
        <w:jc w:val="center"/>
        <w:rPr>
          <w:rFonts w:ascii="Garamond" w:eastAsia="Garamond" w:hAnsi="Garamond" w:cs="Garamond"/>
          <w:sz w:val="24"/>
          <w:szCs w:val="24"/>
          <w:u w:val="none"/>
        </w:rPr>
      </w:pPr>
      <w:r>
        <w:rPr>
          <w:rFonts w:ascii="Garamond" w:eastAsia="Garamond" w:hAnsi="Garamond" w:cs="Garamond"/>
          <w:sz w:val="24"/>
          <w:szCs w:val="24"/>
          <w:u w:val="none"/>
        </w:rPr>
        <w:t>ESAME DI STATO</w:t>
      </w:r>
    </w:p>
    <w:p w14:paraId="651DABB3" w14:textId="1B3844DC" w:rsidR="00765464" w:rsidRDefault="00F11731">
      <w:pPr>
        <w:pStyle w:val="Titolo1"/>
        <w:shd w:val="clear" w:color="auto" w:fill="FFFFFF"/>
        <w:spacing w:before="240" w:after="240"/>
        <w:ind w:left="0"/>
        <w:jc w:val="center"/>
        <w:rPr>
          <w:rFonts w:ascii="Garamond" w:eastAsia="Garamond" w:hAnsi="Garamond" w:cs="Garamond"/>
          <w:sz w:val="24"/>
          <w:szCs w:val="24"/>
          <w:u w:val="none"/>
        </w:rPr>
      </w:pPr>
      <w:r>
        <w:rPr>
          <w:rFonts w:ascii="Garamond" w:eastAsia="Garamond" w:hAnsi="Garamond" w:cs="Garamond"/>
          <w:sz w:val="24"/>
          <w:szCs w:val="24"/>
          <w:u w:val="none"/>
        </w:rPr>
        <w:t xml:space="preserve">Anno scolastico </w:t>
      </w:r>
      <w:r w:rsidR="00A43B1E">
        <w:rPr>
          <w:rFonts w:ascii="Garamond" w:eastAsia="Garamond" w:hAnsi="Garamond" w:cs="Garamond"/>
          <w:sz w:val="24"/>
          <w:szCs w:val="24"/>
          <w:u w:val="none"/>
        </w:rPr>
        <w:t xml:space="preserve">____ </w:t>
      </w:r>
      <w:r>
        <w:rPr>
          <w:rFonts w:ascii="Garamond" w:eastAsia="Garamond" w:hAnsi="Garamond" w:cs="Garamond"/>
          <w:sz w:val="24"/>
          <w:szCs w:val="24"/>
          <w:u w:val="none"/>
        </w:rPr>
        <w:t>/</w:t>
      </w:r>
      <w:r w:rsidR="000B1E75">
        <w:rPr>
          <w:rFonts w:ascii="Garamond" w:eastAsia="Garamond" w:hAnsi="Garamond" w:cs="Garamond"/>
          <w:sz w:val="24"/>
          <w:szCs w:val="24"/>
          <w:u w:val="none"/>
        </w:rPr>
        <w:t>____</w:t>
      </w:r>
      <w:r>
        <w:rPr>
          <w:rFonts w:ascii="Garamond" w:eastAsia="Garamond" w:hAnsi="Garamond" w:cs="Garamond"/>
          <w:sz w:val="24"/>
          <w:szCs w:val="24"/>
          <w:u w:val="none"/>
        </w:rPr>
        <w:t xml:space="preserve"> </w:t>
      </w:r>
    </w:p>
    <w:p w14:paraId="3E50CD84" w14:textId="77777777" w:rsidR="00765464" w:rsidRDefault="00F11731">
      <w:pPr>
        <w:pStyle w:val="Titolo1"/>
        <w:shd w:val="clear" w:color="auto" w:fill="FFFFFF"/>
        <w:spacing w:before="240" w:after="240"/>
        <w:ind w:left="0"/>
        <w:jc w:val="center"/>
        <w:rPr>
          <w:rFonts w:ascii="Garamond" w:eastAsia="Garamond" w:hAnsi="Garamond" w:cs="Garamond"/>
          <w:sz w:val="24"/>
          <w:szCs w:val="24"/>
          <w:u w:val="none"/>
        </w:rPr>
      </w:pPr>
      <w:r>
        <w:rPr>
          <w:rFonts w:ascii="Garamond" w:eastAsia="Garamond" w:hAnsi="Garamond" w:cs="Garamond"/>
          <w:sz w:val="24"/>
          <w:szCs w:val="24"/>
          <w:u w:val="none"/>
        </w:rPr>
        <w:t>DOCUMENTO DEL CONSIGLIO DI CLASSE</w:t>
      </w:r>
    </w:p>
    <w:p w14:paraId="0DAEB273" w14:textId="05435561" w:rsidR="00227DB7" w:rsidRPr="00227DB7" w:rsidRDefault="00F11731" w:rsidP="00227DB7">
      <w:pPr>
        <w:pStyle w:val="Titolo1"/>
        <w:shd w:val="clear" w:color="auto" w:fill="FFFFFF"/>
        <w:spacing w:before="0"/>
        <w:contextualSpacing/>
        <w:jc w:val="center"/>
        <w:rPr>
          <w:rFonts w:ascii="Garamond" w:eastAsia="Garamond" w:hAnsi="Garamond" w:cs="Garamond"/>
          <w:i/>
          <w:sz w:val="24"/>
          <w:szCs w:val="24"/>
          <w:u w:val="none"/>
        </w:rPr>
      </w:pPr>
      <w:r>
        <w:rPr>
          <w:rFonts w:ascii="Garamond" w:eastAsia="Garamond" w:hAnsi="Garamond" w:cs="Garamond"/>
          <w:i/>
          <w:sz w:val="24"/>
          <w:szCs w:val="24"/>
          <w:u w:val="none"/>
        </w:rPr>
        <w:t>(</w:t>
      </w:r>
      <w:r w:rsidR="00227DB7" w:rsidRPr="00227DB7">
        <w:rPr>
          <w:rFonts w:ascii="Garamond" w:eastAsia="Garamond" w:hAnsi="Garamond" w:cs="Garamond"/>
          <w:i/>
          <w:sz w:val="24"/>
          <w:szCs w:val="24"/>
          <w:u w:val="none"/>
        </w:rPr>
        <w:t>Secondo le indicazioni del M.I.M di cui Decreto-Legge 127/2025</w:t>
      </w:r>
    </w:p>
    <w:p w14:paraId="3CE9127A" w14:textId="6B6BCB23" w:rsidR="00765464" w:rsidRDefault="00227DB7" w:rsidP="00227DB7">
      <w:pPr>
        <w:pStyle w:val="Titolo1"/>
        <w:shd w:val="clear" w:color="auto" w:fill="FFFFFF"/>
        <w:spacing w:before="0"/>
        <w:ind w:left="0"/>
        <w:contextualSpacing/>
        <w:jc w:val="center"/>
        <w:rPr>
          <w:rFonts w:ascii="Garamond" w:eastAsia="Garamond" w:hAnsi="Garamond" w:cs="Garamond"/>
          <w:sz w:val="24"/>
          <w:szCs w:val="24"/>
          <w:u w:val="none"/>
        </w:rPr>
      </w:pPr>
      <w:r w:rsidRPr="00227DB7">
        <w:rPr>
          <w:rFonts w:ascii="Garamond" w:eastAsia="Garamond" w:hAnsi="Garamond" w:cs="Garamond"/>
          <w:i/>
          <w:sz w:val="24"/>
          <w:szCs w:val="24"/>
          <w:u w:val="none"/>
        </w:rPr>
        <w:t>e successivi decreti applicativi (DM 13/2026</w:t>
      </w:r>
      <w:r w:rsidR="00F11731">
        <w:rPr>
          <w:rFonts w:ascii="Garamond" w:eastAsia="Garamond" w:hAnsi="Garamond" w:cs="Garamond"/>
          <w:i/>
          <w:sz w:val="24"/>
          <w:szCs w:val="24"/>
          <w:u w:val="none"/>
        </w:rPr>
        <w:t>)</w:t>
      </w:r>
    </w:p>
    <w:p w14:paraId="7B68A1D7" w14:textId="6B26E075" w:rsidR="00CB25CB" w:rsidRDefault="00CB25CB" w:rsidP="00CB25CB">
      <w:pPr>
        <w:pStyle w:val="Titolo1"/>
        <w:shd w:val="clear" w:color="auto" w:fill="FFFFFF"/>
        <w:spacing w:before="240" w:after="240"/>
        <w:ind w:left="0"/>
        <w:jc w:val="center"/>
        <w:rPr>
          <w:rFonts w:ascii="Garamond" w:eastAsia="Garamond" w:hAnsi="Garamond" w:cs="Garamond"/>
          <w:sz w:val="24"/>
          <w:szCs w:val="24"/>
        </w:rPr>
      </w:pPr>
      <w:bookmarkStart w:id="0" w:name="_heading=h.crh54foxt3rw" w:colFirst="0" w:colLast="0"/>
      <w:bookmarkEnd w:id="0"/>
      <w:r>
        <w:rPr>
          <w:rFonts w:ascii="Garamond" w:eastAsia="Garamond" w:hAnsi="Garamond" w:cs="Garamond"/>
          <w:sz w:val="24"/>
          <w:szCs w:val="24"/>
          <w:u w:val="none"/>
        </w:rPr>
        <w:t>CLASSE _____ SEZ. _____ INDIRIZZO __________</w:t>
      </w:r>
      <w:r w:rsidR="00A43B1E">
        <w:rPr>
          <w:rFonts w:ascii="Garamond" w:eastAsia="Garamond" w:hAnsi="Garamond" w:cs="Garamond"/>
          <w:sz w:val="24"/>
          <w:szCs w:val="24"/>
          <w:u w:val="none"/>
        </w:rPr>
        <w:t>__</w:t>
      </w:r>
    </w:p>
    <w:p w14:paraId="7815AD23" w14:textId="77777777" w:rsidR="00CB25CB" w:rsidRDefault="00CB25CB" w:rsidP="00A43B1E">
      <w:pPr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noProof/>
          <w:sz w:val="24"/>
          <w:szCs w:val="24"/>
        </w:rPr>
        <w:drawing>
          <wp:inline distT="114300" distB="114300" distL="114300" distR="114300" wp14:anchorId="72A0179D" wp14:editId="02B6E4A4">
            <wp:extent cx="5676400" cy="3695700"/>
            <wp:effectExtent l="0" t="0" r="0" b="0"/>
            <wp:docPr id="43" name="image4.jpg" descr="Immagine che contiene muro, scultur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4.jpg" descr="Immagine che contiene muro, scultura&#10;&#10;Descrizione generata automaticament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400" cy="3695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080A98" w14:textId="77777777" w:rsidR="00765464" w:rsidRDefault="00765464">
      <w:pPr>
        <w:rPr>
          <w:rFonts w:ascii="Garamond" w:eastAsia="Garamond" w:hAnsi="Garamond" w:cs="Garamond"/>
          <w:sz w:val="24"/>
          <w:szCs w:val="24"/>
        </w:rPr>
      </w:pPr>
    </w:p>
    <w:p w14:paraId="408B4289" w14:textId="1442DF08" w:rsidR="00765464" w:rsidRDefault="00F11731">
      <w:pPr>
        <w:jc w:val="right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Il Dirigente Scolastico</w:t>
      </w:r>
    </w:p>
    <w:p w14:paraId="39844907" w14:textId="77777777" w:rsidR="00765464" w:rsidRDefault="00F11731">
      <w:pPr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Prof.ssa Laura M. Cestaro</w:t>
      </w:r>
    </w:p>
    <w:p w14:paraId="22F2616B" w14:textId="77777777" w:rsidR="00765464" w:rsidRDefault="00F11731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                                                             </w:t>
      </w:r>
    </w:p>
    <w:p w14:paraId="55A0E32F" w14:textId="77777777" w:rsidR="00E87214" w:rsidRDefault="00E87214">
      <w:pPr>
        <w:rPr>
          <w:rFonts w:ascii="Garamond" w:eastAsia="Garamond" w:hAnsi="Garamond" w:cs="Garamond"/>
          <w:b/>
          <w:sz w:val="24"/>
          <w:szCs w:val="24"/>
        </w:rPr>
      </w:pPr>
    </w:p>
    <w:p w14:paraId="70C35C34" w14:textId="77777777" w:rsidR="00A43B1E" w:rsidRDefault="00A43B1E">
      <w:pPr>
        <w:rPr>
          <w:rFonts w:ascii="Garamond" w:eastAsia="Garamond" w:hAnsi="Garamond" w:cs="Garamond"/>
          <w:b/>
          <w:sz w:val="24"/>
          <w:szCs w:val="24"/>
        </w:rPr>
      </w:pPr>
    </w:p>
    <w:p w14:paraId="6E2C7B31" w14:textId="77777777" w:rsidR="00A43B1E" w:rsidRDefault="00A43B1E">
      <w:pPr>
        <w:rPr>
          <w:rFonts w:ascii="Garamond" w:eastAsia="Garamond" w:hAnsi="Garamond" w:cs="Garamond"/>
          <w:b/>
          <w:sz w:val="24"/>
          <w:szCs w:val="24"/>
        </w:rPr>
      </w:pPr>
    </w:p>
    <w:p w14:paraId="0EBBD70C" w14:textId="77777777" w:rsidR="00A43B1E" w:rsidRDefault="00A43B1E">
      <w:pPr>
        <w:rPr>
          <w:rFonts w:ascii="Garamond" w:eastAsia="Garamond" w:hAnsi="Garamond" w:cs="Garamond"/>
          <w:b/>
          <w:sz w:val="24"/>
          <w:szCs w:val="24"/>
        </w:rPr>
      </w:pPr>
    </w:p>
    <w:p w14:paraId="40F75918" w14:textId="77777777" w:rsidR="00A43B1E" w:rsidRDefault="00A43B1E">
      <w:pPr>
        <w:rPr>
          <w:rFonts w:ascii="Garamond" w:eastAsia="Garamond" w:hAnsi="Garamond" w:cs="Garamond"/>
          <w:b/>
          <w:sz w:val="24"/>
          <w:szCs w:val="24"/>
        </w:rPr>
      </w:pPr>
    </w:p>
    <w:p w14:paraId="63DB0E2F" w14:textId="77777777" w:rsidR="00A43B1E" w:rsidRDefault="00A43B1E">
      <w:pPr>
        <w:rPr>
          <w:rFonts w:ascii="Garamond" w:eastAsia="Garamond" w:hAnsi="Garamond" w:cs="Garamond"/>
          <w:b/>
          <w:sz w:val="24"/>
          <w:szCs w:val="24"/>
        </w:rPr>
      </w:pPr>
    </w:p>
    <w:p w14:paraId="47901179" w14:textId="77777777" w:rsidR="00765464" w:rsidRDefault="00F11731">
      <w:pPr>
        <w:jc w:val="center"/>
        <w:rPr>
          <w:rFonts w:ascii="Garamond" w:eastAsia="Garamond" w:hAnsi="Garamond" w:cs="Garamond"/>
          <w:b/>
          <w:sz w:val="24"/>
          <w:szCs w:val="24"/>
          <w:u w:val="single"/>
        </w:rPr>
      </w:pPr>
      <w:r>
        <w:rPr>
          <w:rFonts w:ascii="Garamond" w:eastAsia="Garamond" w:hAnsi="Garamond" w:cs="Garamond"/>
          <w:b/>
          <w:sz w:val="24"/>
          <w:szCs w:val="24"/>
          <w:u w:val="single"/>
        </w:rPr>
        <w:t>SOMMARIO</w:t>
      </w:r>
    </w:p>
    <w:p w14:paraId="7CFB335C" w14:textId="77777777" w:rsidR="00765464" w:rsidRDefault="00765464"/>
    <w:tbl>
      <w:tblPr>
        <w:tblStyle w:val="aff8"/>
        <w:tblW w:w="8748" w:type="dxa"/>
        <w:tblInd w:w="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330"/>
        <w:gridCol w:w="2430"/>
      </w:tblGrid>
      <w:tr w:rsidR="00765464" w14:paraId="6B27BA29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4BEE398C" w14:textId="77777777" w:rsidR="00765464" w:rsidRDefault="00F11731">
            <w:pPr>
              <w:jc w:val="both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PARTE PRIMA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0D2283B5" w14:textId="77777777" w:rsidR="00765464" w:rsidRDefault="00F11731">
            <w:pPr>
              <w:jc w:val="both"/>
              <w:rPr>
                <w:rFonts w:ascii="Garamond" w:eastAsia="Garamond" w:hAnsi="Garamond" w:cs="Garamond"/>
                <w:b/>
                <w:u w:val="single"/>
              </w:rPr>
            </w:pPr>
            <w:r>
              <w:rPr>
                <w:rFonts w:ascii="Garamond" w:eastAsia="Garamond" w:hAnsi="Garamond" w:cs="Garamond"/>
                <w:b/>
                <w:u w:val="single"/>
              </w:rPr>
              <w:t>INFORMAZIONI GENERALI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0023740D" w14:textId="77777777" w:rsidR="00765464" w:rsidRDefault="00765464">
            <w:pPr>
              <w:jc w:val="both"/>
              <w:rPr>
                <w:rFonts w:ascii="Garamond" w:eastAsia="Garamond" w:hAnsi="Garamond" w:cs="Garamond"/>
                <w:b/>
                <w:u w:val="single"/>
              </w:rPr>
            </w:pPr>
          </w:p>
        </w:tc>
      </w:tr>
      <w:tr w:rsidR="00765464" w14:paraId="40136D4C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6E1DB3E0" w14:textId="77777777" w:rsidR="00765464" w:rsidRDefault="00765464">
            <w:pPr>
              <w:jc w:val="both"/>
              <w:rPr>
                <w:rFonts w:ascii="Garamond" w:eastAsia="Garamond" w:hAnsi="Garamond" w:cs="Garamond"/>
                <w:b/>
                <w:u w:val="single"/>
              </w:rPr>
            </w:pP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048A7FB4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Presentazione dell’Istituto </w:t>
            </w:r>
          </w:p>
          <w:p w14:paraId="5051E273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Indirizzo di studi                                                   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7069293F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Pag. </w:t>
            </w:r>
          </w:p>
          <w:p w14:paraId="0D603D11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Pag. </w:t>
            </w:r>
          </w:p>
        </w:tc>
      </w:tr>
      <w:tr w:rsidR="00765464" w14:paraId="0174AFD0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4454D852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05FBA838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Composizione del Consiglio </w:t>
            </w:r>
          </w:p>
          <w:p w14:paraId="22712B6F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di Classe 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6A9C18EA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Pag. </w:t>
            </w:r>
          </w:p>
        </w:tc>
      </w:tr>
      <w:tr w:rsidR="00765464" w14:paraId="5DDA76AA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69E2FDE0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44325962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Composizione </w:t>
            </w:r>
          </w:p>
          <w:p w14:paraId="5A9BEABA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della Commissione d’Esame</w:t>
            </w:r>
          </w:p>
        </w:tc>
        <w:tc>
          <w:tcPr>
            <w:tcW w:w="24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2A88D184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Pag. </w:t>
            </w:r>
          </w:p>
        </w:tc>
      </w:tr>
    </w:tbl>
    <w:p w14:paraId="21073D10" w14:textId="77777777" w:rsidR="00765464" w:rsidRDefault="00765464">
      <w:pPr>
        <w:jc w:val="both"/>
        <w:rPr>
          <w:rFonts w:ascii="Garamond" w:eastAsia="Garamond" w:hAnsi="Garamond" w:cs="Garamond"/>
        </w:rPr>
      </w:pPr>
    </w:p>
    <w:tbl>
      <w:tblPr>
        <w:tblStyle w:val="aff9"/>
        <w:tblW w:w="8748" w:type="dxa"/>
        <w:tblInd w:w="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315"/>
        <w:gridCol w:w="2445"/>
      </w:tblGrid>
      <w:tr w:rsidR="00765464" w14:paraId="0D901835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2DBE5878" w14:textId="77777777" w:rsidR="00765464" w:rsidRDefault="00F11731">
            <w:pPr>
              <w:jc w:val="both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PARTE SECONDA</w:t>
            </w:r>
          </w:p>
        </w:tc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7A54BC45" w14:textId="77777777" w:rsidR="00765464" w:rsidRDefault="00F11731">
            <w:pPr>
              <w:jc w:val="both"/>
              <w:rPr>
                <w:rFonts w:ascii="Garamond" w:eastAsia="Garamond" w:hAnsi="Garamond" w:cs="Garamond"/>
                <w:b/>
                <w:u w:val="single"/>
              </w:rPr>
            </w:pPr>
            <w:r>
              <w:rPr>
                <w:rFonts w:ascii="Garamond" w:eastAsia="Garamond" w:hAnsi="Garamond" w:cs="Garamond"/>
                <w:b/>
                <w:u w:val="single"/>
              </w:rPr>
              <w:t xml:space="preserve">PRESENTAZIONE </w:t>
            </w:r>
          </w:p>
          <w:p w14:paraId="1FC7AA9D" w14:textId="77777777" w:rsidR="00765464" w:rsidRDefault="00F11731">
            <w:pPr>
              <w:jc w:val="both"/>
              <w:rPr>
                <w:rFonts w:ascii="Garamond" w:eastAsia="Garamond" w:hAnsi="Garamond" w:cs="Garamond"/>
                <w:b/>
                <w:u w:val="single"/>
              </w:rPr>
            </w:pPr>
            <w:r>
              <w:rPr>
                <w:rFonts w:ascii="Garamond" w:eastAsia="Garamond" w:hAnsi="Garamond" w:cs="Garamond"/>
                <w:b/>
                <w:u w:val="single"/>
              </w:rPr>
              <w:t>DELLA CLASSE</w:t>
            </w:r>
          </w:p>
        </w:tc>
        <w:tc>
          <w:tcPr>
            <w:tcW w:w="24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49E91324" w14:textId="77777777" w:rsidR="00765464" w:rsidRDefault="00765464">
            <w:pPr>
              <w:jc w:val="both"/>
              <w:rPr>
                <w:rFonts w:ascii="Garamond" w:eastAsia="Garamond" w:hAnsi="Garamond" w:cs="Garamond"/>
                <w:b/>
                <w:u w:val="single"/>
              </w:rPr>
            </w:pPr>
          </w:p>
        </w:tc>
      </w:tr>
      <w:tr w:rsidR="00765464" w14:paraId="53D78356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6BFD71B5" w14:textId="77777777" w:rsidR="00765464" w:rsidRDefault="00765464">
            <w:pPr>
              <w:jc w:val="both"/>
              <w:rPr>
                <w:rFonts w:ascii="Garamond" w:eastAsia="Garamond" w:hAnsi="Garamond" w:cs="Garamond"/>
                <w:b/>
                <w:u w:val="single"/>
              </w:rPr>
            </w:pPr>
          </w:p>
        </w:tc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75001F64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Descrizione del gruppo classe</w:t>
            </w:r>
          </w:p>
          <w:p w14:paraId="20C13C3C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Obiettivi educativi e formativi raggiunti</w:t>
            </w:r>
          </w:p>
        </w:tc>
        <w:tc>
          <w:tcPr>
            <w:tcW w:w="24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30309BD8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Pag. </w:t>
            </w:r>
          </w:p>
        </w:tc>
      </w:tr>
      <w:tr w:rsidR="00765464" w14:paraId="64CDF8B6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0DD65A3B" w14:textId="77777777" w:rsidR="00765464" w:rsidRDefault="00765464">
            <w:pPr>
              <w:jc w:val="both"/>
              <w:rPr>
                <w:rFonts w:ascii="Garamond" w:eastAsia="Garamond" w:hAnsi="Garamond" w:cs="Garamond"/>
                <w:b/>
                <w:u w:val="single"/>
              </w:rPr>
            </w:pPr>
          </w:p>
        </w:tc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735030B1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Metodi, mezzi, tempi e spazi del percorso formativo. </w:t>
            </w:r>
            <w:r>
              <w:rPr>
                <w:rFonts w:ascii="Garamond" w:eastAsia="Garamond" w:hAnsi="Garamond" w:cs="Garamond"/>
                <w:highlight w:val="yellow"/>
              </w:rPr>
              <w:t xml:space="preserve"> </w:t>
            </w:r>
          </w:p>
        </w:tc>
        <w:tc>
          <w:tcPr>
            <w:tcW w:w="24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6668FD65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Pag. </w:t>
            </w:r>
          </w:p>
        </w:tc>
      </w:tr>
      <w:tr w:rsidR="00765464" w14:paraId="199DC932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4CCB42F8" w14:textId="77777777" w:rsidR="00765464" w:rsidRDefault="00765464">
            <w:pPr>
              <w:jc w:val="both"/>
              <w:rPr>
                <w:rFonts w:ascii="Garamond" w:eastAsia="Garamond" w:hAnsi="Garamond" w:cs="Garamond"/>
                <w:b/>
                <w:u w:val="single"/>
              </w:rPr>
            </w:pPr>
          </w:p>
        </w:tc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2CD510AB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Rubrica di valutazione autentica. Tabella di corrispondenza livelli/voti</w:t>
            </w:r>
          </w:p>
        </w:tc>
        <w:tc>
          <w:tcPr>
            <w:tcW w:w="24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04ED2B2B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Pag. </w:t>
            </w:r>
          </w:p>
        </w:tc>
      </w:tr>
      <w:tr w:rsidR="00765464" w14:paraId="2E60AB34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553C3BF5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02D51A12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Attività integrative e di arricchimento dell’offerta formativa </w:t>
            </w:r>
          </w:p>
        </w:tc>
        <w:tc>
          <w:tcPr>
            <w:tcW w:w="24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4455E5E0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Pag. </w:t>
            </w:r>
          </w:p>
        </w:tc>
      </w:tr>
      <w:tr w:rsidR="00765464" w14:paraId="489A68A6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4D94B8CA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5D82017C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Percorsi pluridisciplinari</w:t>
            </w:r>
          </w:p>
        </w:tc>
        <w:tc>
          <w:tcPr>
            <w:tcW w:w="24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5F7FE5A9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Pag. </w:t>
            </w:r>
          </w:p>
        </w:tc>
      </w:tr>
      <w:tr w:rsidR="00765464" w14:paraId="09C7968D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66AD837E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299A54C9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Percorsi per le Competenze trasversali e l’Orientamento (PCTO)- attività nel triennio e valutazione</w:t>
            </w:r>
          </w:p>
        </w:tc>
        <w:tc>
          <w:tcPr>
            <w:tcW w:w="24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20B37EF5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  <w:p w14:paraId="211A51FA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Pag. </w:t>
            </w:r>
          </w:p>
        </w:tc>
      </w:tr>
      <w:tr w:rsidR="00765464" w14:paraId="575DFE34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48E75193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6D3150A3" w14:textId="5807521B" w:rsidR="00765464" w:rsidRPr="00681CBF" w:rsidRDefault="00F11731" w:rsidP="00E76B3B">
            <w:pPr>
              <w:jc w:val="both"/>
              <w:rPr>
                <w:rFonts w:ascii="Garamond" w:eastAsia="Garamond" w:hAnsi="Garamond" w:cs="Garamond"/>
              </w:rPr>
            </w:pPr>
            <w:r w:rsidRPr="00E76B3B">
              <w:rPr>
                <w:rFonts w:ascii="Garamond" w:eastAsia="Garamond" w:hAnsi="Garamond" w:cs="Garamond"/>
              </w:rPr>
              <w:t>Insegnamento con metodologia CLIL</w:t>
            </w:r>
            <w:r w:rsidR="00E76B3B" w:rsidRPr="00E76B3B"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24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17EF6E0F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Pag.</w:t>
            </w:r>
          </w:p>
        </w:tc>
      </w:tr>
      <w:tr w:rsidR="00765464" w14:paraId="6345BFFB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4BEDF90A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0377E0E9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Insegnamento trasversale di Educazione Civica</w:t>
            </w:r>
          </w:p>
        </w:tc>
        <w:tc>
          <w:tcPr>
            <w:tcW w:w="24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28FBE9D1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Pag. </w:t>
            </w:r>
          </w:p>
        </w:tc>
      </w:tr>
      <w:tr w:rsidR="00765464" w14:paraId="5116280F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05E2DDD9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6B658341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Criteri generali di valutazione integrati con la valutazione dell’insegnamento dell’Educazione Civica</w:t>
            </w:r>
          </w:p>
        </w:tc>
        <w:tc>
          <w:tcPr>
            <w:tcW w:w="24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30694203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Pag. </w:t>
            </w:r>
          </w:p>
        </w:tc>
      </w:tr>
      <w:tr w:rsidR="00765464" w14:paraId="6A42B9E2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5A0B9F6A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0AEF88CB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Griglie di valutazione </w:t>
            </w:r>
          </w:p>
          <w:p w14:paraId="225F7AB6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del comportamento/corrispondenza giudizio-voto</w:t>
            </w:r>
          </w:p>
        </w:tc>
        <w:tc>
          <w:tcPr>
            <w:tcW w:w="24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43F35CFA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Pag. </w:t>
            </w:r>
          </w:p>
        </w:tc>
      </w:tr>
      <w:tr w:rsidR="00765464" w14:paraId="07193305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1CE215DB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286D249D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Strumenti di verifica</w:t>
            </w:r>
          </w:p>
        </w:tc>
        <w:tc>
          <w:tcPr>
            <w:tcW w:w="24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7E225B65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Pag. </w:t>
            </w:r>
          </w:p>
        </w:tc>
      </w:tr>
      <w:tr w:rsidR="00A31D58" w14:paraId="60989092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074B77C7" w14:textId="77777777" w:rsidR="00A31D58" w:rsidRDefault="00A31D58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753EBB5F" w14:textId="01867DBC" w:rsidR="00A31D58" w:rsidRDefault="00610C98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Criteri per l’a</w:t>
            </w:r>
            <w:r w:rsidR="00A31D58">
              <w:rPr>
                <w:rFonts w:ascii="Garamond" w:eastAsia="Garamond" w:hAnsi="Garamond" w:cs="Garamond"/>
              </w:rPr>
              <w:t xml:space="preserve">ttribuzione </w:t>
            </w:r>
            <w:r w:rsidR="0037180C">
              <w:rPr>
                <w:rFonts w:ascii="Garamond" w:eastAsia="Garamond" w:hAnsi="Garamond" w:cs="Garamond"/>
              </w:rPr>
              <w:t xml:space="preserve">del </w:t>
            </w:r>
            <w:r w:rsidR="00A31D58">
              <w:rPr>
                <w:rFonts w:ascii="Garamond" w:eastAsia="Garamond" w:hAnsi="Garamond" w:cs="Garamond"/>
              </w:rPr>
              <w:t>credito scolastico</w:t>
            </w:r>
          </w:p>
        </w:tc>
        <w:tc>
          <w:tcPr>
            <w:tcW w:w="24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02A7208E" w14:textId="0802EADD" w:rsidR="00A31D58" w:rsidRDefault="00A31D58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Pag. </w:t>
            </w:r>
          </w:p>
        </w:tc>
      </w:tr>
    </w:tbl>
    <w:p w14:paraId="26C5C020" w14:textId="77777777" w:rsidR="00765464" w:rsidRDefault="00765464">
      <w:pPr>
        <w:jc w:val="both"/>
        <w:rPr>
          <w:rFonts w:ascii="Garamond" w:eastAsia="Garamond" w:hAnsi="Garamond" w:cs="Garamond"/>
        </w:rPr>
      </w:pPr>
    </w:p>
    <w:tbl>
      <w:tblPr>
        <w:tblStyle w:val="affa"/>
        <w:tblW w:w="8748" w:type="dxa"/>
        <w:tblInd w:w="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315"/>
        <w:gridCol w:w="2445"/>
      </w:tblGrid>
      <w:tr w:rsidR="00765464" w14:paraId="6966F087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0B686026" w14:textId="77777777" w:rsidR="00765464" w:rsidRDefault="00F11731">
            <w:pPr>
              <w:jc w:val="both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PARTE TERZA</w:t>
            </w:r>
          </w:p>
        </w:tc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3E3D4116" w14:textId="77777777" w:rsidR="00765464" w:rsidRDefault="00F11731">
            <w:pPr>
              <w:rPr>
                <w:rFonts w:ascii="Garamond" w:eastAsia="Garamond" w:hAnsi="Garamond" w:cs="Garamond"/>
                <w:b/>
                <w:u w:val="single"/>
              </w:rPr>
            </w:pPr>
            <w:r>
              <w:rPr>
                <w:rFonts w:ascii="Garamond" w:eastAsia="Garamond" w:hAnsi="Garamond" w:cs="Garamond"/>
                <w:b/>
                <w:u w:val="single"/>
              </w:rPr>
              <w:t>PROGRAMMI</w:t>
            </w:r>
          </w:p>
        </w:tc>
        <w:tc>
          <w:tcPr>
            <w:tcW w:w="24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4EF6B412" w14:textId="77777777" w:rsidR="00765464" w:rsidRDefault="00765464">
            <w:pPr>
              <w:jc w:val="both"/>
              <w:rPr>
                <w:rFonts w:ascii="Garamond" w:eastAsia="Garamond" w:hAnsi="Garamond" w:cs="Garamond"/>
                <w:b/>
                <w:u w:val="single"/>
              </w:rPr>
            </w:pPr>
          </w:p>
        </w:tc>
      </w:tr>
      <w:tr w:rsidR="00765464" w14:paraId="79F743A0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2D264AA7" w14:textId="77777777" w:rsidR="00765464" w:rsidRDefault="00765464">
            <w:pPr>
              <w:jc w:val="both"/>
              <w:rPr>
                <w:rFonts w:ascii="Garamond" w:eastAsia="Garamond" w:hAnsi="Garamond" w:cs="Garamond"/>
                <w:b/>
                <w:u w:val="single"/>
              </w:rPr>
            </w:pPr>
          </w:p>
        </w:tc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310AB9D1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24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038755E7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Pag. </w:t>
            </w:r>
          </w:p>
        </w:tc>
      </w:tr>
      <w:tr w:rsidR="00765464" w14:paraId="140C9507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1DEA409F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3EBDD207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24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132F2E36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Pag. </w:t>
            </w:r>
          </w:p>
        </w:tc>
      </w:tr>
      <w:tr w:rsidR="00765464" w14:paraId="589A2371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41BDE4FD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2D06A7A3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24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7359D700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Pag. </w:t>
            </w:r>
          </w:p>
        </w:tc>
      </w:tr>
      <w:tr w:rsidR="00765464" w14:paraId="33FF4AF2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2C4E9D6A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5EF9AC8B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24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2B5D43D0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Pag. </w:t>
            </w:r>
          </w:p>
        </w:tc>
      </w:tr>
      <w:tr w:rsidR="00765464" w14:paraId="31F82AD0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63EAEB39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464EC438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24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56CA825E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Pag. </w:t>
            </w:r>
          </w:p>
        </w:tc>
      </w:tr>
      <w:tr w:rsidR="00765464" w14:paraId="03DCA250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188F3F2A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4A76DA51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24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4CA227C6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Pag. </w:t>
            </w:r>
          </w:p>
        </w:tc>
      </w:tr>
      <w:tr w:rsidR="00765464" w14:paraId="067D8451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424B8033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6581F3A6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24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456D2050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Pag. </w:t>
            </w:r>
          </w:p>
        </w:tc>
      </w:tr>
      <w:tr w:rsidR="00765464" w14:paraId="026FE958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1849D671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63B47DAC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24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1E461A69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Pag. </w:t>
            </w:r>
          </w:p>
        </w:tc>
      </w:tr>
      <w:tr w:rsidR="00765464" w14:paraId="3AFB99D0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1A57751E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2834B075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24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08623799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Pag. </w:t>
            </w:r>
          </w:p>
        </w:tc>
      </w:tr>
      <w:tr w:rsidR="00765464" w14:paraId="2E0F82E0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61488100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3589BEEF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24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006E99D0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Pag. </w:t>
            </w:r>
          </w:p>
        </w:tc>
      </w:tr>
      <w:tr w:rsidR="00765464" w14:paraId="7D0900DF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241C9BB4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788DFC93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Firme dei docenti del Consiglio</w:t>
            </w:r>
          </w:p>
          <w:p w14:paraId="7A1F9417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di Classe</w:t>
            </w:r>
          </w:p>
        </w:tc>
        <w:tc>
          <w:tcPr>
            <w:tcW w:w="24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2881222E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Pag. </w:t>
            </w:r>
          </w:p>
        </w:tc>
      </w:tr>
    </w:tbl>
    <w:p w14:paraId="5D7353C3" w14:textId="77777777" w:rsidR="00765464" w:rsidRDefault="00765464">
      <w:pPr>
        <w:rPr>
          <w:rFonts w:ascii="Garamond" w:eastAsia="Garamond" w:hAnsi="Garamond" w:cs="Garamond"/>
        </w:rPr>
      </w:pPr>
    </w:p>
    <w:p w14:paraId="7AA39180" w14:textId="77777777" w:rsidR="00A43B1E" w:rsidRDefault="00A43B1E">
      <w:pPr>
        <w:rPr>
          <w:rFonts w:ascii="Garamond" w:eastAsia="Garamond" w:hAnsi="Garamond" w:cs="Garamond"/>
        </w:rPr>
      </w:pPr>
    </w:p>
    <w:tbl>
      <w:tblPr>
        <w:tblStyle w:val="affb"/>
        <w:tblW w:w="8755" w:type="dxa"/>
        <w:tblInd w:w="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767"/>
      </w:tblGrid>
      <w:tr w:rsidR="00765464" w14:paraId="1BC50FFE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2C613748" w14:textId="77777777" w:rsidR="00765464" w:rsidRDefault="00F11731">
            <w:pPr>
              <w:jc w:val="both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PARTE QUARTA</w:t>
            </w:r>
          </w:p>
        </w:tc>
        <w:tc>
          <w:tcPr>
            <w:tcW w:w="576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28929E06" w14:textId="77777777" w:rsidR="00765464" w:rsidRDefault="00F11731">
            <w:pPr>
              <w:jc w:val="both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ALLEGATI</w:t>
            </w:r>
          </w:p>
        </w:tc>
      </w:tr>
      <w:tr w:rsidR="00765464" w14:paraId="5869133A" w14:textId="77777777">
        <w:trPr>
          <w:trHeight w:val="510"/>
        </w:trPr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3CFFE52B" w14:textId="77777777" w:rsidR="00765464" w:rsidRDefault="00765464">
            <w:pPr>
              <w:jc w:val="both"/>
              <w:rPr>
                <w:rFonts w:ascii="Garamond" w:eastAsia="Garamond" w:hAnsi="Garamond" w:cs="Garamond"/>
                <w:b/>
                <w:u w:val="single"/>
              </w:rPr>
            </w:pPr>
          </w:p>
        </w:tc>
        <w:tc>
          <w:tcPr>
            <w:tcW w:w="576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40077E09" w14:textId="3883D625" w:rsidR="00765464" w:rsidRDefault="00610C98">
            <w:pPr>
              <w:tabs>
                <w:tab w:val="left" w:pos="220"/>
                <w:tab w:val="left" w:pos="720"/>
              </w:tabs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A: tabelloni scrutinio finale con crediti del terzo anno  </w:t>
            </w:r>
          </w:p>
          <w:p w14:paraId="7A7AE9D2" w14:textId="62F2A0EC" w:rsidR="00765464" w:rsidRDefault="00F11731">
            <w:pPr>
              <w:tabs>
                <w:tab w:val="left" w:pos="220"/>
                <w:tab w:val="left" w:pos="720"/>
              </w:tabs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(a.s. </w:t>
            </w:r>
            <w:r w:rsidR="00DC0CA5">
              <w:rPr>
                <w:rFonts w:ascii="Garamond" w:eastAsia="Garamond" w:hAnsi="Garamond" w:cs="Garamond"/>
              </w:rPr>
              <w:t>_____</w:t>
            </w:r>
            <w:r>
              <w:rPr>
                <w:rFonts w:ascii="Garamond" w:eastAsia="Garamond" w:hAnsi="Garamond" w:cs="Garamond"/>
              </w:rPr>
              <w:t>/</w:t>
            </w:r>
            <w:r w:rsidR="00DC0CA5">
              <w:rPr>
                <w:rFonts w:ascii="Garamond" w:eastAsia="Garamond" w:hAnsi="Garamond" w:cs="Garamond"/>
              </w:rPr>
              <w:t>_____</w:t>
            </w:r>
            <w:r>
              <w:rPr>
                <w:rFonts w:ascii="Garamond" w:eastAsia="Garamond" w:hAnsi="Garamond" w:cs="Garamond"/>
              </w:rPr>
              <w:t xml:space="preserve">) e del quarto anno (a.s. </w:t>
            </w:r>
            <w:r w:rsidR="00DC0CA5">
              <w:rPr>
                <w:rFonts w:ascii="Garamond" w:eastAsia="Garamond" w:hAnsi="Garamond" w:cs="Garamond"/>
              </w:rPr>
              <w:t>_____</w:t>
            </w:r>
            <w:r>
              <w:rPr>
                <w:rFonts w:ascii="Garamond" w:eastAsia="Garamond" w:hAnsi="Garamond" w:cs="Garamond"/>
              </w:rPr>
              <w:t>/</w:t>
            </w:r>
            <w:r w:rsidR="00DC0CA5">
              <w:rPr>
                <w:rFonts w:ascii="Garamond" w:eastAsia="Garamond" w:hAnsi="Garamond" w:cs="Garamond"/>
              </w:rPr>
              <w:t>_____</w:t>
            </w:r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765464" w14:paraId="5248736B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52136E50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576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4E7BCF86" w14:textId="0759F475" w:rsidR="00765464" w:rsidRDefault="00610C98">
            <w:pPr>
              <w:tabs>
                <w:tab w:val="left" w:pos="220"/>
                <w:tab w:val="left" w:pos="720"/>
              </w:tabs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B: tabellone scrutinio finale con crediti del quinto anno </w:t>
            </w:r>
          </w:p>
          <w:p w14:paraId="7ED5270F" w14:textId="7B333EF1" w:rsidR="00765464" w:rsidRDefault="00F11731">
            <w:pPr>
              <w:tabs>
                <w:tab w:val="left" w:pos="220"/>
                <w:tab w:val="left" w:pos="720"/>
              </w:tabs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(a.s. </w:t>
            </w:r>
            <w:r w:rsidR="00DC0CA5">
              <w:rPr>
                <w:rFonts w:ascii="Garamond" w:eastAsia="Garamond" w:hAnsi="Garamond" w:cs="Garamond"/>
              </w:rPr>
              <w:t>_____</w:t>
            </w:r>
            <w:r>
              <w:rPr>
                <w:rFonts w:ascii="Garamond" w:eastAsia="Garamond" w:hAnsi="Garamond" w:cs="Garamond"/>
              </w:rPr>
              <w:t>/</w:t>
            </w:r>
            <w:r w:rsidR="00DC0CA5">
              <w:rPr>
                <w:rFonts w:ascii="Garamond" w:eastAsia="Garamond" w:hAnsi="Garamond" w:cs="Garamond"/>
              </w:rPr>
              <w:t>_____</w:t>
            </w:r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765464" w14:paraId="19F196D2" w14:textId="77777777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78333C0C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576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  <w:vAlign w:val="center"/>
          </w:tcPr>
          <w:p w14:paraId="60939CC2" w14:textId="2C3BB74A" w:rsidR="00765464" w:rsidRDefault="00610C98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</w:t>
            </w:r>
            <w:r w:rsidR="00E76B3B">
              <w:rPr>
                <w:rFonts w:ascii="Garamond" w:eastAsia="Garamond" w:hAnsi="Garamond" w:cs="Garamond"/>
              </w:rPr>
              <w:t xml:space="preserve">: Indicazioni per alunni Diversamente Abili/Alunni con </w:t>
            </w:r>
            <w:proofErr w:type="spellStart"/>
            <w:r w:rsidR="00E76B3B">
              <w:rPr>
                <w:rFonts w:ascii="Garamond" w:eastAsia="Garamond" w:hAnsi="Garamond" w:cs="Garamond"/>
              </w:rPr>
              <w:t>Bes</w:t>
            </w:r>
            <w:proofErr w:type="spellEnd"/>
          </w:p>
        </w:tc>
      </w:tr>
    </w:tbl>
    <w:p w14:paraId="6433AFAF" w14:textId="77777777" w:rsidR="00765464" w:rsidRDefault="00765464">
      <w:pPr>
        <w:rPr>
          <w:rFonts w:ascii="Garamond" w:eastAsia="Garamond" w:hAnsi="Garamond" w:cs="Garamond"/>
        </w:rPr>
      </w:pPr>
    </w:p>
    <w:p w14:paraId="2DE7ABA9" w14:textId="77777777" w:rsidR="00765464" w:rsidRDefault="00765464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</w:rPr>
        <w:sectPr w:rsidR="0076546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20" w:h="16840"/>
          <w:pgMar w:top="1133" w:right="1133" w:bottom="1133" w:left="1700" w:header="720" w:footer="720" w:gutter="0"/>
          <w:pgNumType w:start="4"/>
          <w:cols w:space="720"/>
          <w:titlePg/>
        </w:sectPr>
      </w:pPr>
    </w:p>
    <w:p w14:paraId="708C2DFC" w14:textId="77777777" w:rsidR="00A43B1E" w:rsidRDefault="00A43B1E">
      <w:pPr>
        <w:jc w:val="center"/>
        <w:rPr>
          <w:rFonts w:ascii="Garamond" w:eastAsia="Garamond" w:hAnsi="Garamond" w:cs="Garamond"/>
          <w:b/>
        </w:rPr>
      </w:pPr>
    </w:p>
    <w:p w14:paraId="2BB13921" w14:textId="4D7DDCCB" w:rsidR="00765464" w:rsidRDefault="00F11731">
      <w:pPr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PARTE PRIMA</w:t>
      </w:r>
    </w:p>
    <w:p w14:paraId="48E96C72" w14:textId="77777777" w:rsidR="00765464" w:rsidRDefault="00765464">
      <w:pPr>
        <w:jc w:val="center"/>
        <w:rPr>
          <w:rFonts w:ascii="Garamond" w:eastAsia="Garamond" w:hAnsi="Garamond" w:cs="Garamond"/>
          <w:b/>
        </w:rPr>
      </w:pPr>
    </w:p>
    <w:p w14:paraId="3DF239DD" w14:textId="77777777" w:rsidR="00765464" w:rsidRDefault="00F11731">
      <w:pPr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INFORMAZIONI GENERALI</w:t>
      </w:r>
    </w:p>
    <w:p w14:paraId="10A2B512" w14:textId="77777777" w:rsidR="00765464" w:rsidRDefault="00765464">
      <w:pPr>
        <w:tabs>
          <w:tab w:val="left" w:pos="940"/>
          <w:tab w:val="left" w:pos="1440"/>
        </w:tabs>
        <w:jc w:val="center"/>
        <w:rPr>
          <w:rFonts w:ascii="Garamond" w:eastAsia="Garamond" w:hAnsi="Garamond" w:cs="Garamond"/>
          <w:b/>
          <w:smallCaps/>
        </w:rPr>
      </w:pPr>
    </w:p>
    <w:p w14:paraId="4D092896" w14:textId="77777777" w:rsidR="00765464" w:rsidRDefault="00F11731">
      <w:pPr>
        <w:jc w:val="center"/>
        <w:rPr>
          <w:rFonts w:ascii="Garamond" w:eastAsia="Garamond" w:hAnsi="Garamond" w:cs="Garamond"/>
          <w:b/>
          <w:smallCaps/>
        </w:rPr>
      </w:pPr>
      <w:r>
        <w:rPr>
          <w:rFonts w:ascii="Garamond" w:eastAsia="Garamond" w:hAnsi="Garamond" w:cs="Garamond"/>
          <w:b/>
          <w:smallCaps/>
        </w:rPr>
        <w:t>Presentazione dell'Istituto</w:t>
      </w:r>
    </w:p>
    <w:p w14:paraId="7366F368" w14:textId="77777777" w:rsidR="00765464" w:rsidRDefault="00765464">
      <w:pPr>
        <w:jc w:val="center"/>
        <w:rPr>
          <w:rFonts w:ascii="Garamond" w:eastAsia="Garamond" w:hAnsi="Garamond" w:cs="Garamond"/>
          <w:b/>
          <w:u w:val="single"/>
        </w:rPr>
      </w:pPr>
    </w:p>
    <w:p w14:paraId="7B098CB5" w14:textId="5800198A" w:rsidR="00F11731" w:rsidRDefault="00F11731" w:rsidP="00E76B3B">
      <w:pPr>
        <w:pStyle w:val="Corpotesto"/>
        <w:spacing w:before="124" w:line="254" w:lineRule="auto"/>
        <w:ind w:right="582" w:firstLine="720"/>
        <w:jc w:val="both"/>
        <w:rPr>
          <w:rFonts w:ascii="Garamond" w:eastAsia="Garamond" w:hAnsi="Garamond" w:cs="Garamond"/>
          <w:sz w:val="22"/>
          <w:szCs w:val="22"/>
        </w:rPr>
      </w:pPr>
      <w:r w:rsidRPr="00E76B3B">
        <w:rPr>
          <w:rFonts w:ascii="Garamond" w:eastAsia="Garamond" w:hAnsi="Garamond" w:cs="Garamond"/>
          <w:color w:val="00000A"/>
          <w:sz w:val="22"/>
          <w:szCs w:val="22"/>
        </w:rPr>
        <w:t xml:space="preserve">La città di Eboli e l'IIS </w:t>
      </w:r>
      <w:r>
        <w:rPr>
          <w:rFonts w:ascii="Garamond" w:eastAsia="Garamond" w:hAnsi="Garamond" w:cs="Garamond"/>
          <w:color w:val="00000A"/>
          <w:sz w:val="22"/>
          <w:szCs w:val="22"/>
        </w:rPr>
        <w:t xml:space="preserve">"Perito-Levi" con le due </w:t>
      </w:r>
      <w:r w:rsidR="00A43B1E">
        <w:rPr>
          <w:rFonts w:ascii="Garamond" w:eastAsia="Garamond" w:hAnsi="Garamond" w:cs="Garamond"/>
          <w:color w:val="00000A"/>
          <w:sz w:val="22"/>
          <w:szCs w:val="22"/>
        </w:rPr>
        <w:t xml:space="preserve">sedi </w:t>
      </w:r>
      <w:r w:rsidR="00A43B1E" w:rsidRPr="00E76B3B">
        <w:rPr>
          <w:rFonts w:ascii="Garamond" w:eastAsia="Garamond" w:hAnsi="Garamond" w:cs="Garamond"/>
          <w:color w:val="00000A"/>
          <w:sz w:val="22"/>
          <w:szCs w:val="22"/>
        </w:rPr>
        <w:t>e</w:t>
      </w:r>
      <w:r w:rsidR="00C80A54" w:rsidRPr="00E76B3B">
        <w:rPr>
          <w:rFonts w:ascii="Garamond" w:eastAsia="Garamond" w:hAnsi="Garamond" w:cs="Garamond"/>
          <w:color w:val="00000A"/>
          <w:sz w:val="22"/>
          <w:szCs w:val="22"/>
        </w:rPr>
        <w:t xml:space="preserve"> c</w:t>
      </w:r>
      <w:r>
        <w:rPr>
          <w:rFonts w:ascii="Garamond" w:eastAsia="Garamond" w:hAnsi="Garamond" w:cs="Garamond"/>
          <w:color w:val="00000A"/>
          <w:sz w:val="22"/>
          <w:szCs w:val="22"/>
        </w:rPr>
        <w:t xml:space="preserve">on i suoi quattro indirizzi, </w:t>
      </w:r>
      <w:r w:rsidR="00C80A54" w:rsidRPr="00E76B3B">
        <w:rPr>
          <w:rFonts w:ascii="Garamond" w:eastAsia="Garamond" w:hAnsi="Garamond" w:cs="Garamond"/>
          <w:color w:val="00000A"/>
          <w:sz w:val="22"/>
          <w:szCs w:val="22"/>
        </w:rPr>
        <w:t xml:space="preserve">Liceo Classico, Classico </w:t>
      </w:r>
      <w:r w:rsidR="002D5C63">
        <w:rPr>
          <w:rFonts w:ascii="Garamond" w:eastAsia="Garamond" w:hAnsi="Garamond" w:cs="Garamond"/>
          <w:color w:val="00000A"/>
          <w:sz w:val="22"/>
          <w:szCs w:val="22"/>
        </w:rPr>
        <w:t>E</w:t>
      </w:r>
      <w:r w:rsidR="00C80A54" w:rsidRPr="00E76B3B">
        <w:rPr>
          <w:rFonts w:ascii="Garamond" w:eastAsia="Garamond" w:hAnsi="Garamond" w:cs="Garamond"/>
          <w:color w:val="00000A"/>
          <w:sz w:val="22"/>
          <w:szCs w:val="22"/>
        </w:rPr>
        <w:t>uropeo, L</w:t>
      </w:r>
      <w:r>
        <w:rPr>
          <w:rFonts w:ascii="Garamond" w:eastAsia="Garamond" w:hAnsi="Garamond" w:cs="Garamond"/>
          <w:color w:val="00000A"/>
          <w:sz w:val="22"/>
          <w:szCs w:val="22"/>
        </w:rPr>
        <w:t>iceo Artistico e Liceo Musicale</w:t>
      </w:r>
      <w:r w:rsidR="00C80A54" w:rsidRPr="00E76B3B">
        <w:rPr>
          <w:rFonts w:ascii="Garamond" w:eastAsia="Garamond" w:hAnsi="Garamond" w:cs="Garamond"/>
          <w:color w:val="00000A"/>
          <w:sz w:val="22"/>
          <w:szCs w:val="22"/>
        </w:rPr>
        <w:t xml:space="preserve"> </w:t>
      </w:r>
      <w:r w:rsidRPr="00E76B3B">
        <w:rPr>
          <w:rFonts w:ascii="Garamond" w:eastAsia="Garamond" w:hAnsi="Garamond" w:cs="Garamond"/>
          <w:color w:val="00000A"/>
          <w:sz w:val="22"/>
          <w:szCs w:val="22"/>
        </w:rPr>
        <w:t xml:space="preserve">sono al centro, non solo dal punto di vista geografico, </w:t>
      </w:r>
      <w:r w:rsidR="00C80A54" w:rsidRPr="00E76B3B">
        <w:rPr>
          <w:rFonts w:ascii="Garamond" w:eastAsia="Garamond" w:hAnsi="Garamond" w:cs="Garamond"/>
          <w:color w:val="00000A"/>
          <w:sz w:val="22"/>
          <w:szCs w:val="22"/>
        </w:rPr>
        <w:t xml:space="preserve">ma </w:t>
      </w:r>
      <w:r w:rsidR="00B82F24">
        <w:rPr>
          <w:rFonts w:ascii="Garamond" w:eastAsia="Garamond" w:hAnsi="Garamond" w:cs="Garamond"/>
          <w:color w:val="00000A"/>
          <w:sz w:val="22"/>
          <w:szCs w:val="22"/>
        </w:rPr>
        <w:t xml:space="preserve">anche </w:t>
      </w:r>
      <w:r w:rsidR="00C80A54" w:rsidRPr="00E76B3B">
        <w:rPr>
          <w:rFonts w:ascii="Garamond" w:eastAsia="Garamond" w:hAnsi="Garamond" w:cs="Garamond"/>
          <w:color w:val="00000A"/>
          <w:sz w:val="22"/>
          <w:szCs w:val="22"/>
        </w:rPr>
        <w:t>storico-culturale</w:t>
      </w:r>
      <w:r w:rsidR="00B82F24">
        <w:rPr>
          <w:rFonts w:ascii="Garamond" w:eastAsia="Garamond" w:hAnsi="Garamond" w:cs="Garamond"/>
          <w:color w:val="00000A"/>
          <w:sz w:val="22"/>
          <w:szCs w:val="22"/>
        </w:rPr>
        <w:t>,</w:t>
      </w:r>
      <w:r w:rsidR="00C80A54" w:rsidRPr="00E76B3B">
        <w:rPr>
          <w:rFonts w:ascii="Garamond" w:eastAsia="Garamond" w:hAnsi="Garamond" w:cs="Garamond"/>
          <w:color w:val="00000A"/>
          <w:sz w:val="22"/>
          <w:szCs w:val="22"/>
        </w:rPr>
        <w:t xml:space="preserve"> </w:t>
      </w:r>
      <w:r w:rsidRPr="00E76B3B">
        <w:rPr>
          <w:rFonts w:ascii="Garamond" w:eastAsia="Garamond" w:hAnsi="Garamond" w:cs="Garamond"/>
          <w:color w:val="00000A"/>
          <w:sz w:val="22"/>
          <w:szCs w:val="22"/>
        </w:rPr>
        <w:t xml:space="preserve">di un vasto bacino </w:t>
      </w:r>
      <w:proofErr w:type="spellStart"/>
      <w:r w:rsidR="00C80A54" w:rsidRPr="00E76B3B">
        <w:rPr>
          <w:rFonts w:ascii="Garamond" w:eastAsia="Garamond" w:hAnsi="Garamond" w:cs="Garamond"/>
          <w:color w:val="00000A"/>
          <w:sz w:val="22"/>
          <w:szCs w:val="22"/>
        </w:rPr>
        <w:t>etno</w:t>
      </w:r>
      <w:proofErr w:type="spellEnd"/>
      <w:r w:rsidR="00C80A54" w:rsidRPr="00E76B3B">
        <w:rPr>
          <w:rFonts w:ascii="Garamond" w:eastAsia="Garamond" w:hAnsi="Garamond" w:cs="Garamond"/>
          <w:color w:val="00000A"/>
          <w:sz w:val="22"/>
          <w:szCs w:val="22"/>
        </w:rPr>
        <w:t xml:space="preserve">-antropomorfico. </w:t>
      </w:r>
      <w:r w:rsidRPr="00E76B3B">
        <w:rPr>
          <w:rFonts w:ascii="Garamond" w:eastAsia="Garamond" w:hAnsi="Garamond" w:cs="Garamond"/>
          <w:color w:val="00000A"/>
          <w:sz w:val="22"/>
          <w:szCs w:val="22"/>
        </w:rPr>
        <w:t>L'utenza del</w:t>
      </w:r>
      <w:r w:rsidR="00C80A54" w:rsidRPr="00E76B3B">
        <w:rPr>
          <w:rFonts w:ascii="Garamond" w:eastAsia="Garamond" w:hAnsi="Garamond" w:cs="Garamond"/>
          <w:color w:val="00000A"/>
          <w:sz w:val="22"/>
          <w:szCs w:val="22"/>
        </w:rPr>
        <w:t>l’</w:t>
      </w:r>
      <w:r w:rsidRPr="00E76B3B">
        <w:rPr>
          <w:rFonts w:ascii="Garamond" w:eastAsia="Garamond" w:hAnsi="Garamond" w:cs="Garamond"/>
          <w:sz w:val="22"/>
          <w:szCs w:val="22"/>
        </w:rPr>
        <w:t xml:space="preserve">Istituto abbraccia </w:t>
      </w:r>
      <w:r w:rsidR="005C29B9">
        <w:rPr>
          <w:rFonts w:ascii="Garamond" w:eastAsia="Garamond" w:hAnsi="Garamond" w:cs="Garamond"/>
          <w:sz w:val="22"/>
          <w:szCs w:val="22"/>
        </w:rPr>
        <w:t>un’ampia area</w:t>
      </w:r>
      <w:r w:rsidR="00B82F24">
        <w:rPr>
          <w:rFonts w:ascii="Garamond" w:eastAsia="Garamond" w:hAnsi="Garamond" w:cs="Garamond"/>
          <w:color w:val="00000A"/>
          <w:sz w:val="22"/>
          <w:szCs w:val="22"/>
        </w:rPr>
        <w:t>,</w:t>
      </w:r>
      <w:r w:rsidRPr="00E76B3B">
        <w:rPr>
          <w:rFonts w:ascii="Garamond" w:eastAsia="Garamond" w:hAnsi="Garamond" w:cs="Garamond"/>
          <w:color w:val="00000A"/>
          <w:sz w:val="22"/>
          <w:szCs w:val="22"/>
        </w:rPr>
        <w:t xml:space="preserve"> che va dalla piana del Sele ai Monti Alburni</w:t>
      </w:r>
      <w:r w:rsidR="00B82F24">
        <w:rPr>
          <w:rFonts w:ascii="Garamond" w:eastAsia="Garamond" w:hAnsi="Garamond" w:cs="Garamond"/>
          <w:color w:val="00000A"/>
          <w:sz w:val="22"/>
          <w:szCs w:val="22"/>
        </w:rPr>
        <w:t xml:space="preserve">, </w:t>
      </w:r>
      <w:r w:rsidR="00C80A54" w:rsidRPr="00E76B3B">
        <w:rPr>
          <w:rFonts w:ascii="Garamond" w:eastAsia="Garamond" w:hAnsi="Garamond" w:cs="Garamond"/>
          <w:sz w:val="22"/>
          <w:szCs w:val="22"/>
        </w:rPr>
        <w:t>ricc</w:t>
      </w:r>
      <w:r w:rsidR="00B82F24">
        <w:rPr>
          <w:rFonts w:ascii="Garamond" w:eastAsia="Garamond" w:hAnsi="Garamond" w:cs="Garamond"/>
          <w:sz w:val="22"/>
          <w:szCs w:val="22"/>
        </w:rPr>
        <w:t>a</w:t>
      </w:r>
      <w:r w:rsidR="00C80A54" w:rsidRPr="00E76B3B">
        <w:rPr>
          <w:rFonts w:ascii="Garamond" w:eastAsia="Garamond" w:hAnsi="Garamond" w:cs="Garamond"/>
          <w:sz w:val="22"/>
          <w:szCs w:val="22"/>
        </w:rPr>
        <w:t xml:space="preserve"> di cultura e tradizioni. </w:t>
      </w:r>
    </w:p>
    <w:p w14:paraId="37AB8ED9" w14:textId="090E0CB1" w:rsidR="00C80A54" w:rsidRPr="00E76B3B" w:rsidRDefault="005C29B9" w:rsidP="00E76B3B">
      <w:pPr>
        <w:pStyle w:val="Corpotesto"/>
        <w:spacing w:before="124" w:line="254" w:lineRule="auto"/>
        <w:ind w:right="582" w:firstLine="720"/>
        <w:jc w:val="both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Pertanto, l</w:t>
      </w:r>
      <w:r w:rsidR="00C80A54" w:rsidRPr="00E76B3B">
        <w:rPr>
          <w:rFonts w:ascii="Garamond" w:eastAsia="Garamond" w:hAnsi="Garamond" w:cs="Garamond"/>
          <w:sz w:val="22"/>
          <w:szCs w:val="22"/>
        </w:rPr>
        <w:t xml:space="preserve">’IIS “Perito – </w:t>
      </w:r>
      <w:r w:rsidR="00B82F24">
        <w:rPr>
          <w:rFonts w:ascii="Garamond" w:eastAsia="Garamond" w:hAnsi="Garamond" w:cs="Garamond"/>
          <w:sz w:val="22"/>
          <w:szCs w:val="22"/>
        </w:rPr>
        <w:t>L</w:t>
      </w:r>
      <w:r w:rsidR="00C80A54" w:rsidRPr="00E76B3B">
        <w:rPr>
          <w:rFonts w:ascii="Garamond" w:eastAsia="Garamond" w:hAnsi="Garamond" w:cs="Garamond"/>
          <w:sz w:val="22"/>
          <w:szCs w:val="22"/>
        </w:rPr>
        <w:t xml:space="preserve">evi”, in continuità con una consolidata tradizione scolastica e nella prospettiva di una consapevole innovazione, </w:t>
      </w:r>
      <w:r>
        <w:rPr>
          <w:rFonts w:ascii="Garamond" w:eastAsia="Garamond" w:hAnsi="Garamond" w:cs="Garamond"/>
          <w:sz w:val="22"/>
          <w:szCs w:val="22"/>
        </w:rPr>
        <w:t xml:space="preserve">si </w:t>
      </w:r>
      <w:r w:rsidR="004451E9">
        <w:rPr>
          <w:rFonts w:ascii="Garamond" w:eastAsia="Garamond" w:hAnsi="Garamond" w:cs="Garamond"/>
          <w:sz w:val="22"/>
          <w:szCs w:val="22"/>
        </w:rPr>
        <w:t>pone</w:t>
      </w:r>
      <w:r w:rsidR="004451E9" w:rsidRPr="00E76B3B">
        <w:rPr>
          <w:rFonts w:ascii="Garamond" w:eastAsia="Garamond" w:hAnsi="Garamond" w:cs="Garamond"/>
          <w:sz w:val="22"/>
          <w:szCs w:val="22"/>
        </w:rPr>
        <w:t xml:space="preserve"> </w:t>
      </w:r>
      <w:r w:rsidR="004451E9">
        <w:rPr>
          <w:rFonts w:ascii="Garamond" w:eastAsia="Garamond" w:hAnsi="Garamond" w:cs="Garamond"/>
          <w:sz w:val="22"/>
          <w:szCs w:val="22"/>
        </w:rPr>
        <w:t xml:space="preserve">come </w:t>
      </w:r>
      <w:r w:rsidR="004451E9" w:rsidRPr="00E76B3B">
        <w:rPr>
          <w:rFonts w:ascii="Garamond" w:eastAsia="Garamond" w:hAnsi="Garamond" w:cs="Garamond"/>
          <w:sz w:val="22"/>
          <w:szCs w:val="22"/>
        </w:rPr>
        <w:t>centro di cultura e formazione umanistica, scientifica, artistica e musicale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r w:rsidR="00C80A54" w:rsidRPr="00E76B3B">
        <w:rPr>
          <w:rFonts w:ascii="Garamond" w:eastAsia="Garamond" w:hAnsi="Garamond" w:cs="Garamond"/>
          <w:sz w:val="22"/>
          <w:szCs w:val="22"/>
        </w:rPr>
        <w:t>risponde</w:t>
      </w:r>
      <w:r>
        <w:rPr>
          <w:rFonts w:ascii="Garamond" w:eastAsia="Garamond" w:hAnsi="Garamond" w:cs="Garamond"/>
          <w:sz w:val="22"/>
          <w:szCs w:val="22"/>
        </w:rPr>
        <w:t>ndo</w:t>
      </w:r>
      <w:r w:rsidR="00C80A54" w:rsidRPr="00E76B3B">
        <w:rPr>
          <w:rFonts w:ascii="Garamond" w:eastAsia="Garamond" w:hAnsi="Garamond" w:cs="Garamond"/>
          <w:sz w:val="22"/>
          <w:szCs w:val="22"/>
        </w:rPr>
        <w:t xml:space="preserve"> </w:t>
      </w:r>
      <w:r w:rsidRPr="00E76B3B">
        <w:rPr>
          <w:rFonts w:ascii="Garamond" w:eastAsia="Garamond" w:hAnsi="Garamond" w:cs="Garamond"/>
          <w:sz w:val="22"/>
          <w:szCs w:val="22"/>
        </w:rPr>
        <w:t>con una variegata e coerente offerta formativa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r w:rsidR="004451E9">
        <w:rPr>
          <w:rFonts w:ascii="Garamond" w:eastAsia="Garamond" w:hAnsi="Garamond" w:cs="Garamond"/>
          <w:sz w:val="22"/>
          <w:szCs w:val="22"/>
        </w:rPr>
        <w:t>ai bisogni educativi degli alunni e alle esigenze specifiche delle famiglie</w:t>
      </w:r>
      <w:r w:rsidR="00C80A54" w:rsidRPr="00E76B3B">
        <w:rPr>
          <w:rFonts w:ascii="Garamond" w:eastAsia="Garamond" w:hAnsi="Garamond" w:cs="Garamond"/>
          <w:sz w:val="22"/>
          <w:szCs w:val="22"/>
        </w:rPr>
        <w:t xml:space="preserve">. Tradizione e innovazione, saperi e competenze si coniugano, solidamente ma al tempo stesso dinamicamente, per riconoscere, creare e sviluppare radici forti per il cittadino attivo e </w:t>
      </w:r>
      <w:r w:rsidR="004451E9">
        <w:rPr>
          <w:rFonts w:ascii="Garamond" w:eastAsia="Garamond" w:hAnsi="Garamond" w:cs="Garamond"/>
          <w:sz w:val="22"/>
          <w:szCs w:val="22"/>
        </w:rPr>
        <w:t xml:space="preserve">il </w:t>
      </w:r>
      <w:r w:rsidR="00C80A54" w:rsidRPr="00E76B3B">
        <w:rPr>
          <w:rFonts w:ascii="Garamond" w:eastAsia="Garamond" w:hAnsi="Garamond" w:cs="Garamond"/>
          <w:sz w:val="22"/>
          <w:szCs w:val="22"/>
        </w:rPr>
        <w:t>professionista del futuro.</w:t>
      </w:r>
    </w:p>
    <w:p w14:paraId="4F94D2B8" w14:textId="298BD76F" w:rsidR="00765464" w:rsidRPr="00E76B3B" w:rsidRDefault="00F11731" w:rsidP="00E76B3B">
      <w:pPr>
        <w:pStyle w:val="Corpotesto"/>
        <w:spacing w:before="124" w:line="254" w:lineRule="auto"/>
        <w:ind w:right="582" w:firstLine="720"/>
        <w:jc w:val="both"/>
        <w:rPr>
          <w:rFonts w:ascii="Garamond" w:eastAsia="Garamond" w:hAnsi="Garamond" w:cs="Garamond"/>
          <w:sz w:val="22"/>
          <w:szCs w:val="22"/>
        </w:rPr>
      </w:pPr>
      <w:r w:rsidRPr="00E76B3B">
        <w:rPr>
          <w:rFonts w:ascii="Garamond" w:eastAsia="Garamond" w:hAnsi="Garamond" w:cs="Garamond"/>
          <w:sz w:val="22"/>
          <w:szCs w:val="22"/>
        </w:rPr>
        <w:t xml:space="preserve">L’Istituto di Istruzione Superiore è nato nell’anno 2013/2014 dall’accorpamento del Liceo Classico “E. Perito” e del Liceo Artistico “C. Levi”. </w:t>
      </w:r>
      <w:r w:rsidRPr="00E76B3B">
        <w:rPr>
          <w:rFonts w:ascii="Garamond" w:eastAsia="Garamond" w:hAnsi="Garamond" w:cs="Garamond"/>
          <w:color w:val="00000A"/>
          <w:sz w:val="22"/>
          <w:szCs w:val="22"/>
        </w:rPr>
        <w:t xml:space="preserve">Nel 2015/2016 </w:t>
      </w:r>
      <w:r w:rsidR="004451E9">
        <w:rPr>
          <w:rFonts w:ascii="Garamond" w:eastAsia="Garamond" w:hAnsi="Garamond" w:cs="Garamond"/>
          <w:color w:val="00000A"/>
          <w:sz w:val="22"/>
          <w:szCs w:val="22"/>
        </w:rPr>
        <w:t>viene istituito</w:t>
      </w:r>
      <w:r w:rsidRPr="00E76B3B">
        <w:rPr>
          <w:rFonts w:ascii="Garamond" w:eastAsia="Garamond" w:hAnsi="Garamond" w:cs="Garamond"/>
          <w:color w:val="00000A"/>
          <w:sz w:val="22"/>
          <w:szCs w:val="22"/>
        </w:rPr>
        <w:t xml:space="preserve"> il Liceo Musicale, </w:t>
      </w:r>
      <w:r w:rsidR="00B82F24">
        <w:rPr>
          <w:rFonts w:ascii="Garamond" w:eastAsia="Garamond" w:hAnsi="Garamond" w:cs="Garamond"/>
          <w:color w:val="00000A"/>
          <w:sz w:val="22"/>
          <w:szCs w:val="22"/>
        </w:rPr>
        <w:t>con sede</w:t>
      </w:r>
      <w:r w:rsidRPr="00E76B3B">
        <w:rPr>
          <w:rFonts w:ascii="Garamond" w:eastAsia="Garamond" w:hAnsi="Garamond" w:cs="Garamond"/>
          <w:color w:val="00000A"/>
          <w:sz w:val="22"/>
          <w:szCs w:val="22"/>
        </w:rPr>
        <w:t xml:space="preserve"> presso </w:t>
      </w:r>
      <w:r w:rsidR="00B82F24">
        <w:rPr>
          <w:rFonts w:ascii="Garamond" w:eastAsia="Garamond" w:hAnsi="Garamond" w:cs="Garamond"/>
          <w:color w:val="00000A"/>
          <w:sz w:val="22"/>
          <w:szCs w:val="22"/>
        </w:rPr>
        <w:t>il</w:t>
      </w:r>
      <w:r w:rsidRPr="00E76B3B">
        <w:rPr>
          <w:rFonts w:ascii="Garamond" w:eastAsia="Garamond" w:hAnsi="Garamond" w:cs="Garamond"/>
          <w:color w:val="00000A"/>
          <w:sz w:val="22"/>
          <w:szCs w:val="22"/>
        </w:rPr>
        <w:t xml:space="preserve"> Liceo classico</w:t>
      </w:r>
      <w:r w:rsidR="004451E9">
        <w:rPr>
          <w:rFonts w:ascii="Garamond" w:eastAsia="Garamond" w:hAnsi="Garamond" w:cs="Garamond"/>
          <w:color w:val="00000A"/>
          <w:sz w:val="22"/>
          <w:szCs w:val="22"/>
        </w:rPr>
        <w:t xml:space="preserve"> e </w:t>
      </w:r>
      <w:r w:rsidR="004451E9">
        <w:rPr>
          <w:rFonts w:ascii="Garamond" w:eastAsia="Garamond" w:hAnsi="Garamond" w:cs="Garamond"/>
          <w:sz w:val="22"/>
          <w:szCs w:val="22"/>
        </w:rPr>
        <w:t>n</w:t>
      </w:r>
      <w:r w:rsidRPr="00E76B3B">
        <w:rPr>
          <w:rFonts w:ascii="Garamond" w:eastAsia="Garamond" w:hAnsi="Garamond" w:cs="Garamond"/>
          <w:sz w:val="22"/>
          <w:szCs w:val="22"/>
        </w:rPr>
        <w:t>ell'</w:t>
      </w:r>
      <w:r w:rsidR="00423EEF">
        <w:rPr>
          <w:rFonts w:ascii="Garamond" w:eastAsia="Garamond" w:hAnsi="Garamond" w:cs="Garamond"/>
          <w:sz w:val="22"/>
          <w:szCs w:val="22"/>
        </w:rPr>
        <w:t xml:space="preserve"> </w:t>
      </w:r>
      <w:r w:rsidRPr="00E76B3B">
        <w:rPr>
          <w:rFonts w:ascii="Garamond" w:eastAsia="Garamond" w:hAnsi="Garamond" w:cs="Garamond"/>
          <w:sz w:val="22"/>
          <w:szCs w:val="22"/>
        </w:rPr>
        <w:t>a.s. 2017/2018 vengono attivate due sezioni di Liceo Classico Europeo, indirizzo che consente al liceo classico di aprirsi ad un contesto internazionale e di ampio respiro, con il potenziamento delle lingue (francese</w:t>
      </w:r>
      <w:r w:rsidR="00C80A54" w:rsidRPr="00E76B3B">
        <w:rPr>
          <w:rFonts w:ascii="Garamond" w:eastAsia="Garamond" w:hAnsi="Garamond" w:cs="Garamond"/>
          <w:sz w:val="22"/>
          <w:szCs w:val="22"/>
        </w:rPr>
        <w:t xml:space="preserve"> e</w:t>
      </w:r>
      <w:r w:rsidRPr="00E76B3B">
        <w:rPr>
          <w:rFonts w:ascii="Garamond" w:eastAsia="Garamond" w:hAnsi="Garamond" w:cs="Garamond"/>
          <w:sz w:val="22"/>
          <w:szCs w:val="22"/>
        </w:rPr>
        <w:t xml:space="preserve"> spagnolo, oltre all'inglese) e l'ampliamento dell'offerta formativa in orario curricolare.</w:t>
      </w:r>
      <w:r w:rsidR="00C80A54" w:rsidRPr="00E76B3B">
        <w:rPr>
          <w:rFonts w:ascii="Garamond" w:eastAsia="Garamond" w:hAnsi="Garamond" w:cs="Garamond"/>
          <w:sz w:val="22"/>
          <w:szCs w:val="22"/>
        </w:rPr>
        <w:t xml:space="preserve"> Nell’ a.s. 2019/2020 viene inserita fra le lingue curricolari anche il cinese e il liceo diventa ad indirizzo internazionale.</w:t>
      </w:r>
    </w:p>
    <w:p w14:paraId="1B64B317" w14:textId="77777777" w:rsidR="00765464" w:rsidRDefault="00765464" w:rsidP="00E76B3B">
      <w:pPr>
        <w:ind w:left="210" w:right="15"/>
        <w:rPr>
          <w:rFonts w:ascii="Garamond" w:eastAsia="Garamond" w:hAnsi="Garamond" w:cs="Garamond"/>
        </w:rPr>
      </w:pPr>
    </w:p>
    <w:p w14:paraId="01372F75" w14:textId="77777777" w:rsidR="00765464" w:rsidRDefault="00F11731">
      <w:pPr>
        <w:ind w:right="574"/>
        <w:jc w:val="center"/>
        <w:rPr>
          <w:rFonts w:ascii="Garamond" w:eastAsia="Garamond" w:hAnsi="Garamond" w:cs="Garamond"/>
          <w:b/>
          <w:smallCaps/>
        </w:rPr>
      </w:pPr>
      <w:r>
        <w:rPr>
          <w:rFonts w:ascii="Garamond" w:eastAsia="Garamond" w:hAnsi="Garamond" w:cs="Garamond"/>
          <w:b/>
          <w:smallCaps/>
        </w:rPr>
        <w:t xml:space="preserve">Indirizzo di studio </w:t>
      </w:r>
    </w:p>
    <w:p w14:paraId="3D245486" w14:textId="77777777" w:rsidR="00765464" w:rsidRDefault="00765464">
      <w:pPr>
        <w:ind w:right="574"/>
        <w:jc w:val="center"/>
        <w:rPr>
          <w:rFonts w:ascii="Garamond" w:eastAsia="Garamond" w:hAnsi="Garamond" w:cs="Garamond"/>
          <w:b/>
          <w:smallCaps/>
        </w:rPr>
      </w:pPr>
    </w:p>
    <w:p w14:paraId="455FD5F0" w14:textId="77777777" w:rsidR="004451E9" w:rsidRDefault="00F11731" w:rsidP="004451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82"/>
        <w:jc w:val="both"/>
        <w:rPr>
          <w:rFonts w:ascii="Garamond" w:eastAsia="Garamond" w:hAnsi="Garamond" w:cs="Garamond"/>
          <w:color w:val="FF0000"/>
        </w:rPr>
      </w:pPr>
      <w:r>
        <w:rPr>
          <w:rFonts w:ascii="Garamond" w:eastAsia="Garamond" w:hAnsi="Garamond" w:cs="Garamond"/>
          <w:color w:val="000000"/>
        </w:rPr>
        <w:t xml:space="preserve">L’indirizzo di studio seguito dalla classe è il Liceo </w:t>
      </w:r>
      <w:r w:rsidR="004451E9" w:rsidRPr="004451E9">
        <w:rPr>
          <w:rFonts w:ascii="Garamond" w:eastAsia="Garamond" w:hAnsi="Garamond" w:cs="Garamond"/>
          <w:color w:val="FF0000"/>
        </w:rPr>
        <w:t>classico/artistico/musicale</w:t>
      </w:r>
      <w:r>
        <w:rPr>
          <w:rFonts w:ascii="Garamond" w:eastAsia="Garamond" w:hAnsi="Garamond" w:cs="Garamond"/>
          <w:color w:val="000000"/>
        </w:rPr>
        <w:t>, il cui piano di studio è definito dal D.P.R.</w:t>
      </w:r>
      <w:r w:rsidR="00E76B3B"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</w:rPr>
        <w:t>89/2010</w:t>
      </w:r>
      <w:r w:rsidR="00B82F24">
        <w:rPr>
          <w:rFonts w:ascii="Garamond" w:eastAsia="Garamond" w:hAnsi="Garamond" w:cs="Garamond"/>
          <w:color w:val="000000"/>
        </w:rPr>
        <w:t xml:space="preserve"> </w:t>
      </w:r>
    </w:p>
    <w:p w14:paraId="690697D8" w14:textId="089F24FE" w:rsidR="004451E9" w:rsidRDefault="004451E9" w:rsidP="004451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82"/>
        <w:jc w:val="both"/>
        <w:rPr>
          <w:rFonts w:ascii="Garamond" w:eastAsia="Garamond" w:hAnsi="Garamond" w:cs="Garamond"/>
          <w:color w:val="FF0000"/>
        </w:rPr>
      </w:pPr>
      <w:r>
        <w:rPr>
          <w:rFonts w:ascii="Garamond" w:eastAsia="Garamond" w:hAnsi="Garamond" w:cs="Garamond"/>
          <w:color w:val="FF0000"/>
        </w:rPr>
        <w:t>OPPURE</w:t>
      </w:r>
    </w:p>
    <w:p w14:paraId="66516173" w14:textId="151BC6CA" w:rsidR="004451E9" w:rsidRPr="004451E9" w:rsidRDefault="004451E9" w:rsidP="00E76B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82"/>
        <w:rPr>
          <w:rFonts w:ascii="Garamond" w:eastAsia="Garamond" w:hAnsi="Garamond" w:cs="Garamond"/>
          <w:color w:val="FF0000"/>
        </w:rPr>
      </w:pPr>
      <w:r>
        <w:rPr>
          <w:rFonts w:ascii="Garamond" w:eastAsia="Garamond" w:hAnsi="Garamond" w:cs="Garamond"/>
          <w:color w:val="000000"/>
        </w:rPr>
        <w:t xml:space="preserve">L’indirizzo di studio seguito dalla classe è il Liceo </w:t>
      </w:r>
      <w:r>
        <w:rPr>
          <w:rFonts w:ascii="Garamond" w:eastAsia="Garamond" w:hAnsi="Garamond" w:cs="Garamond"/>
          <w:color w:val="FF0000"/>
        </w:rPr>
        <w:t>classico europeo</w:t>
      </w:r>
      <w:r>
        <w:rPr>
          <w:rFonts w:ascii="Garamond" w:eastAsia="Garamond" w:hAnsi="Garamond" w:cs="Garamond"/>
          <w:color w:val="000000"/>
        </w:rPr>
        <w:t>, il cui piano di studio è il seguente:</w:t>
      </w:r>
    </w:p>
    <w:p w14:paraId="07CFADDF" w14:textId="77777777" w:rsidR="004451E9" w:rsidRDefault="004451E9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3ED9B9" w14:textId="09A13089" w:rsidR="00765464" w:rsidRDefault="00F11731">
      <w:pPr>
        <w:widowControl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color w:val="FF0000"/>
          <w:highlight w:val="yellow"/>
        </w:rPr>
        <w:t>INSERIRE QUADRO ORARIO</w:t>
      </w:r>
    </w:p>
    <w:p w14:paraId="5E335131" w14:textId="77777777" w:rsidR="00765464" w:rsidRDefault="007654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4"/>
        <w:rPr>
          <w:rFonts w:ascii="Garamond" w:eastAsia="Garamond" w:hAnsi="Garamond" w:cs="Garamond"/>
        </w:rPr>
      </w:pPr>
    </w:p>
    <w:p w14:paraId="71BEAD79" w14:textId="77777777" w:rsidR="00765464" w:rsidRDefault="007654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4"/>
        <w:rPr>
          <w:rFonts w:ascii="Garamond" w:eastAsia="Garamond" w:hAnsi="Garamond" w:cs="Garamond"/>
        </w:rPr>
      </w:pPr>
    </w:p>
    <w:p w14:paraId="3A7015FE" w14:textId="77777777" w:rsidR="00765464" w:rsidRDefault="0076546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Garamond" w:eastAsia="Garamond" w:hAnsi="Garamond" w:cs="Garamond"/>
        </w:rPr>
      </w:pPr>
    </w:p>
    <w:p w14:paraId="251F0666" w14:textId="77777777" w:rsidR="004451E9" w:rsidRDefault="004451E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Garamond" w:eastAsia="Garamond" w:hAnsi="Garamond" w:cs="Garamond"/>
          <w:color w:val="000000"/>
        </w:rPr>
      </w:pPr>
    </w:p>
    <w:p w14:paraId="0CE8F1C9" w14:textId="77777777" w:rsidR="00A94434" w:rsidRDefault="00A94434" w:rsidP="00A94434">
      <w:pPr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</w:rPr>
        <w:t>Profilo educativo, culturale e professionale in uscita degli studenti</w:t>
      </w:r>
      <w:r>
        <w:rPr>
          <w:rFonts w:ascii="Garamond" w:eastAsia="Garamond" w:hAnsi="Garamond" w:cs="Garamond"/>
        </w:rPr>
        <w:t xml:space="preserve">: </w:t>
      </w:r>
    </w:p>
    <w:p w14:paraId="167B228B" w14:textId="77777777" w:rsidR="00A94434" w:rsidRDefault="00A9443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Garamond" w:eastAsia="Garamond" w:hAnsi="Garamond" w:cs="Garamond"/>
          <w:color w:val="000000"/>
        </w:rPr>
      </w:pPr>
    </w:p>
    <w:tbl>
      <w:tblPr>
        <w:tblStyle w:val="affc"/>
        <w:tblW w:w="888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80"/>
      </w:tblGrid>
      <w:tr w:rsidR="00765464" w14:paraId="2AF0F5D0" w14:textId="77777777">
        <w:tc>
          <w:tcPr>
            <w:tcW w:w="8880" w:type="dxa"/>
          </w:tcPr>
          <w:p w14:paraId="0F589E7E" w14:textId="22862842" w:rsidR="00A94434" w:rsidRPr="00A94434" w:rsidRDefault="00F11731" w:rsidP="00A94434">
            <w:pPr>
              <w:jc w:val="center"/>
              <w:rPr>
                <w:rFonts w:ascii="Garamond" w:eastAsia="Garamond" w:hAnsi="Garamond" w:cs="Garamond"/>
                <w:color w:val="FF0000"/>
              </w:rPr>
            </w:pPr>
            <w:r>
              <w:rPr>
                <w:rFonts w:ascii="Garamond" w:eastAsia="Garamond" w:hAnsi="Garamond" w:cs="Garamond"/>
                <w:color w:val="FF0000"/>
                <w:highlight w:val="yellow"/>
              </w:rPr>
              <w:t>INSERIRE PECUP</w:t>
            </w:r>
            <w:r w:rsidR="00A94434">
              <w:rPr>
                <w:rFonts w:ascii="Garamond" w:eastAsia="Garamond" w:hAnsi="Garamond" w:cs="Garamond"/>
                <w:color w:val="FF0000"/>
              </w:rPr>
              <w:t xml:space="preserve"> </w:t>
            </w:r>
          </w:p>
          <w:p w14:paraId="0EABB361" w14:textId="09D830D4" w:rsidR="00A94434" w:rsidRDefault="00A94434">
            <w:pPr>
              <w:jc w:val="both"/>
              <w:rPr>
                <w:rFonts w:ascii="Garamond" w:eastAsia="Garamond" w:hAnsi="Garamond" w:cs="Garamond"/>
                <w:color w:val="FF0000"/>
                <w:vertAlign w:val="subscript"/>
              </w:rPr>
            </w:pPr>
          </w:p>
          <w:p w14:paraId="1DE50263" w14:textId="22024C25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Gli studenti, a conclusione del percorso di studio, oltre a conseguire i risultati di apprendimento comuni, devono:</w:t>
            </w:r>
          </w:p>
          <w:p w14:paraId="1CF37CD3" w14:textId="6E9D2D4D" w:rsidR="00E76B3B" w:rsidRPr="004451E9" w:rsidRDefault="004451E9" w:rsidP="004451E9">
            <w:pPr>
              <w:jc w:val="center"/>
              <w:rPr>
                <w:rFonts w:ascii="Garamond" w:eastAsia="Garamond" w:hAnsi="Garamond" w:cs="Garamond"/>
                <w:color w:val="FF0000"/>
              </w:rPr>
            </w:pPr>
            <w:r w:rsidRPr="004451E9">
              <w:rPr>
                <w:rFonts w:ascii="Garamond" w:eastAsia="Garamond" w:hAnsi="Garamond" w:cs="Garamond"/>
                <w:color w:val="FF0000"/>
                <w:highlight w:val="yellow"/>
              </w:rPr>
              <w:t>INSERIRE RISULTATI DI APPRENDIMENTO</w:t>
            </w:r>
          </w:p>
          <w:p w14:paraId="13EDF587" w14:textId="45D5DF80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3D52A61B" w14:textId="77777777" w:rsidR="00765464" w:rsidRDefault="00765464" w:rsidP="00E76B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eastAsia="Garamond" w:hAnsi="Garamond" w:cs="Garamond"/>
          <w:b/>
          <w:i/>
          <w:color w:val="000000"/>
        </w:rPr>
      </w:pPr>
    </w:p>
    <w:p w14:paraId="73D0BA78" w14:textId="56F0811B" w:rsidR="00765464" w:rsidRDefault="00A94434">
      <w:pPr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Competenze in esito al percorso di istruzione/formazione:</w:t>
      </w:r>
    </w:p>
    <w:p w14:paraId="025397C0" w14:textId="77777777" w:rsidR="00A94434" w:rsidRDefault="00A94434">
      <w:pPr>
        <w:rPr>
          <w:rFonts w:ascii="Garamond" w:eastAsia="Garamond" w:hAnsi="Garamond" w:cs="Garamond"/>
          <w:b/>
          <w:color w:val="000000"/>
        </w:rPr>
      </w:pPr>
    </w:p>
    <w:tbl>
      <w:tblPr>
        <w:tblStyle w:val="affd"/>
        <w:tblW w:w="91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6255"/>
      </w:tblGrid>
      <w:tr w:rsidR="00765464" w14:paraId="19C58D29" w14:textId="77777777">
        <w:tc>
          <w:tcPr>
            <w:tcW w:w="2880" w:type="dxa"/>
          </w:tcPr>
          <w:p w14:paraId="298E8688" w14:textId="77777777" w:rsidR="00765464" w:rsidRDefault="00765464">
            <w:pPr>
              <w:jc w:val="center"/>
              <w:rPr>
                <w:rFonts w:ascii="Garamond" w:eastAsia="Garamond" w:hAnsi="Garamond" w:cs="Garamond"/>
                <w:b/>
                <w:color w:val="000000"/>
              </w:rPr>
            </w:pPr>
          </w:p>
          <w:p w14:paraId="5BCBC979" w14:textId="77777777" w:rsidR="00765464" w:rsidRDefault="00765464">
            <w:pPr>
              <w:jc w:val="center"/>
              <w:rPr>
                <w:rFonts w:ascii="Garamond" w:eastAsia="Garamond" w:hAnsi="Garamond" w:cs="Garamond"/>
                <w:b/>
                <w:color w:val="000000"/>
              </w:rPr>
            </w:pPr>
          </w:p>
          <w:p w14:paraId="33FD1E65" w14:textId="77777777" w:rsidR="00765464" w:rsidRDefault="00765464">
            <w:pPr>
              <w:jc w:val="center"/>
              <w:rPr>
                <w:rFonts w:ascii="Garamond" w:eastAsia="Garamond" w:hAnsi="Garamond" w:cs="Garamond"/>
                <w:b/>
                <w:color w:val="000000"/>
              </w:rPr>
            </w:pPr>
          </w:p>
          <w:p w14:paraId="2BEA2BDC" w14:textId="77777777" w:rsidR="00765464" w:rsidRDefault="00765464">
            <w:pPr>
              <w:rPr>
                <w:rFonts w:ascii="Garamond" w:eastAsia="Garamond" w:hAnsi="Garamond" w:cs="Garamond"/>
                <w:b/>
                <w:smallCaps/>
                <w:color w:val="000000"/>
              </w:rPr>
            </w:pPr>
          </w:p>
          <w:p w14:paraId="51A15FAD" w14:textId="77777777" w:rsidR="00765464" w:rsidRDefault="00F11731">
            <w:pPr>
              <w:jc w:val="center"/>
              <w:rPr>
                <w:rFonts w:ascii="Garamond" w:eastAsia="Garamond" w:hAnsi="Garamond" w:cs="Garamond"/>
                <w:b/>
                <w:smallCaps/>
                <w:color w:val="000000"/>
              </w:rPr>
            </w:pPr>
            <w:r>
              <w:rPr>
                <w:rFonts w:ascii="Garamond" w:eastAsia="Garamond" w:hAnsi="Garamond" w:cs="Garamond"/>
                <w:b/>
                <w:smallCaps/>
                <w:color w:val="000000"/>
              </w:rPr>
              <w:t>Competenze comuni</w:t>
            </w:r>
          </w:p>
          <w:p w14:paraId="36E05800" w14:textId="77777777" w:rsidR="00765464" w:rsidRDefault="00F11731">
            <w:pPr>
              <w:jc w:val="center"/>
              <w:rPr>
                <w:rFonts w:ascii="Garamond" w:eastAsia="Garamond" w:hAnsi="Garamond" w:cs="Garamond"/>
                <w:b/>
                <w:color w:val="000000"/>
              </w:rPr>
            </w:pPr>
            <w:r>
              <w:rPr>
                <w:rFonts w:ascii="Garamond" w:eastAsia="Garamond" w:hAnsi="Garamond" w:cs="Garamond"/>
                <w:b/>
                <w:smallCaps/>
                <w:color w:val="000000"/>
              </w:rPr>
              <w:t xml:space="preserve"> a tutti i licei</w:t>
            </w:r>
          </w:p>
        </w:tc>
        <w:tc>
          <w:tcPr>
            <w:tcW w:w="6255" w:type="dxa"/>
          </w:tcPr>
          <w:p w14:paraId="579CBDE8" w14:textId="77777777" w:rsidR="00765464" w:rsidRDefault="00F11731">
            <w:pPr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- padroneggiare la lingua italiana in contesti comunicativi diversi, utilizzando registri linguistici adeguati alla </w:t>
            </w:r>
            <w:r>
              <w:rPr>
                <w:rFonts w:ascii="Garamond" w:eastAsia="Garamond" w:hAnsi="Garamond" w:cs="Garamond"/>
              </w:rPr>
              <w:t>situazione</w:t>
            </w:r>
          </w:p>
          <w:p w14:paraId="332E592E" w14:textId="77777777" w:rsidR="00765464" w:rsidRDefault="00F11731">
            <w:pPr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- comunicare in una lingua straniera almeno a livello B2 (QCER)</w:t>
            </w:r>
          </w:p>
          <w:p w14:paraId="142002C5" w14:textId="77777777" w:rsidR="00765464" w:rsidRDefault="00F11731">
            <w:pPr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- elaborare testi, scritti e orali, di varia tipologia in riferimento all'attività svolta</w:t>
            </w:r>
          </w:p>
          <w:p w14:paraId="2B16F6DD" w14:textId="77777777" w:rsidR="00765464" w:rsidRDefault="00F11731">
            <w:pPr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- identificare problemi e argomentare le proprie tesi, valutando criticamente i diversi punti di vista e individuando possibili soluzioni</w:t>
            </w:r>
          </w:p>
          <w:p w14:paraId="2B095813" w14:textId="77777777" w:rsidR="00765464" w:rsidRDefault="00F11731">
            <w:pPr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- riconoscere gli aspetti fondamentali della cultura e tradizione letteraria, artistica, filosofica, religiosa, italiana ed europea, e saperli confrontare </w:t>
            </w:r>
            <w:r>
              <w:rPr>
                <w:rFonts w:ascii="Garamond" w:eastAsia="Garamond" w:hAnsi="Garamond" w:cs="Garamond"/>
                <w:color w:val="000000"/>
              </w:rPr>
              <w:lastRenderedPageBreak/>
              <w:t>con altre tradizioni e culture</w:t>
            </w:r>
          </w:p>
          <w:p w14:paraId="208497F0" w14:textId="77777777" w:rsidR="00765464" w:rsidRDefault="00F11731">
            <w:pPr>
              <w:jc w:val="both"/>
              <w:rPr>
                <w:rFonts w:ascii="Garamond" w:eastAsia="Garamond" w:hAnsi="Garamond" w:cs="Garamond"/>
                <w:b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- agire conoscendo i presupposti culturali e la natura delle istituzioni politiche, giuridiche, sociali ed economiche, con riferimento particolare all'Europa oltre che all'Italia, e secondo i diritti e i doveri dell'essere cittadini</w:t>
            </w:r>
          </w:p>
        </w:tc>
      </w:tr>
      <w:tr w:rsidR="00765464" w14:paraId="79954225" w14:textId="77777777">
        <w:tc>
          <w:tcPr>
            <w:tcW w:w="2880" w:type="dxa"/>
          </w:tcPr>
          <w:p w14:paraId="4AC50F7F" w14:textId="77777777" w:rsidR="00765464" w:rsidRDefault="00765464">
            <w:pPr>
              <w:rPr>
                <w:rFonts w:ascii="Garamond" w:eastAsia="Garamond" w:hAnsi="Garamond" w:cs="Garamond"/>
                <w:b/>
                <w:smallCaps/>
                <w:color w:val="000000"/>
              </w:rPr>
            </w:pPr>
          </w:p>
          <w:p w14:paraId="04F05E6C" w14:textId="77777777" w:rsidR="00765464" w:rsidRDefault="00765464">
            <w:pPr>
              <w:rPr>
                <w:rFonts w:ascii="Garamond" w:eastAsia="Garamond" w:hAnsi="Garamond" w:cs="Garamond"/>
                <w:b/>
                <w:smallCaps/>
                <w:color w:val="000000"/>
              </w:rPr>
            </w:pPr>
          </w:p>
          <w:p w14:paraId="1462FC33" w14:textId="77777777" w:rsidR="00765464" w:rsidRDefault="00765464">
            <w:pPr>
              <w:rPr>
                <w:rFonts w:ascii="Garamond" w:eastAsia="Garamond" w:hAnsi="Garamond" w:cs="Garamond"/>
                <w:b/>
                <w:smallCaps/>
                <w:color w:val="000000"/>
              </w:rPr>
            </w:pPr>
          </w:p>
          <w:p w14:paraId="3471F563" w14:textId="77777777" w:rsidR="00765464" w:rsidRDefault="00765464">
            <w:pPr>
              <w:rPr>
                <w:rFonts w:ascii="Garamond" w:eastAsia="Garamond" w:hAnsi="Garamond" w:cs="Garamond"/>
                <w:b/>
                <w:smallCaps/>
                <w:color w:val="000000"/>
              </w:rPr>
            </w:pPr>
          </w:p>
          <w:p w14:paraId="12DFAE09" w14:textId="77777777" w:rsidR="00765464" w:rsidRDefault="00765464">
            <w:pPr>
              <w:rPr>
                <w:rFonts w:ascii="Garamond" w:eastAsia="Garamond" w:hAnsi="Garamond" w:cs="Garamond"/>
                <w:b/>
                <w:smallCaps/>
                <w:color w:val="000000"/>
              </w:rPr>
            </w:pPr>
          </w:p>
          <w:p w14:paraId="2A24454B" w14:textId="77777777" w:rsidR="00765464" w:rsidRDefault="00F11731">
            <w:pPr>
              <w:jc w:val="center"/>
              <w:rPr>
                <w:rFonts w:ascii="Garamond" w:eastAsia="Garamond" w:hAnsi="Garamond" w:cs="Garamond"/>
                <w:b/>
                <w:smallCaps/>
                <w:color w:val="000000"/>
              </w:rPr>
            </w:pPr>
            <w:r>
              <w:rPr>
                <w:rFonts w:ascii="Garamond" w:eastAsia="Garamond" w:hAnsi="Garamond" w:cs="Garamond"/>
                <w:b/>
                <w:smallCaps/>
                <w:color w:val="000000"/>
              </w:rPr>
              <w:t xml:space="preserve">Competenze specifiche </w:t>
            </w:r>
          </w:p>
          <w:p w14:paraId="4C8326A9" w14:textId="2E32429F" w:rsidR="00765464" w:rsidRDefault="00F11731">
            <w:pPr>
              <w:jc w:val="center"/>
              <w:rPr>
                <w:rFonts w:ascii="Garamond" w:eastAsia="Garamond" w:hAnsi="Garamond" w:cs="Garamond"/>
                <w:b/>
                <w:smallCaps/>
                <w:color w:val="000000"/>
              </w:rPr>
            </w:pPr>
            <w:r>
              <w:rPr>
                <w:rFonts w:ascii="Garamond" w:eastAsia="Garamond" w:hAnsi="Garamond" w:cs="Garamond"/>
                <w:b/>
                <w:smallCaps/>
                <w:color w:val="000000"/>
              </w:rPr>
              <w:t>del Liceo ______</w:t>
            </w:r>
            <w:r w:rsidR="00A43B1E">
              <w:rPr>
                <w:rFonts w:ascii="Garamond" w:eastAsia="Garamond" w:hAnsi="Garamond" w:cs="Garamond"/>
                <w:b/>
                <w:smallCaps/>
                <w:color w:val="000000"/>
              </w:rPr>
              <w:t>____</w:t>
            </w:r>
          </w:p>
        </w:tc>
        <w:tc>
          <w:tcPr>
            <w:tcW w:w="6255" w:type="dxa"/>
          </w:tcPr>
          <w:p w14:paraId="5E6F081F" w14:textId="77777777" w:rsidR="00765464" w:rsidRDefault="00765464">
            <w:pPr>
              <w:jc w:val="center"/>
              <w:rPr>
                <w:rFonts w:ascii="Garamond" w:eastAsia="Garamond" w:hAnsi="Garamond" w:cs="Garamond"/>
                <w:b/>
                <w:color w:val="000000"/>
                <w:highlight w:val="yellow"/>
              </w:rPr>
            </w:pPr>
          </w:p>
          <w:p w14:paraId="64976839" w14:textId="77777777" w:rsidR="00765464" w:rsidRDefault="00765464">
            <w:pPr>
              <w:jc w:val="center"/>
              <w:rPr>
                <w:rFonts w:ascii="Garamond" w:eastAsia="Garamond" w:hAnsi="Garamond" w:cs="Garamond"/>
                <w:b/>
                <w:color w:val="000000"/>
                <w:highlight w:val="yellow"/>
              </w:rPr>
            </w:pPr>
          </w:p>
          <w:p w14:paraId="1F86402E" w14:textId="77777777" w:rsidR="00765464" w:rsidRDefault="00765464">
            <w:pPr>
              <w:jc w:val="center"/>
              <w:rPr>
                <w:rFonts w:ascii="Garamond" w:eastAsia="Garamond" w:hAnsi="Garamond" w:cs="Garamond"/>
                <w:b/>
                <w:color w:val="000000"/>
                <w:highlight w:val="yellow"/>
              </w:rPr>
            </w:pPr>
          </w:p>
          <w:p w14:paraId="7C58E6A5" w14:textId="77777777" w:rsidR="00765464" w:rsidRDefault="00F11731">
            <w:pPr>
              <w:jc w:val="center"/>
              <w:rPr>
                <w:rFonts w:ascii="Garamond" w:eastAsia="Garamond" w:hAnsi="Garamond" w:cs="Garamond"/>
                <w:b/>
                <w:color w:val="FF0000"/>
              </w:rPr>
            </w:pPr>
            <w:r w:rsidRPr="009607E9">
              <w:rPr>
                <w:rFonts w:ascii="Garamond" w:eastAsia="Garamond" w:hAnsi="Garamond" w:cs="Garamond"/>
                <w:b/>
                <w:color w:val="FF0000"/>
                <w:highlight w:val="yellow"/>
              </w:rPr>
              <w:t>INSERIRE COMPETENZE SPECIFICHE DELL’INDIRIZZO</w:t>
            </w:r>
          </w:p>
        </w:tc>
      </w:tr>
    </w:tbl>
    <w:p w14:paraId="6E178F88" w14:textId="77777777" w:rsidR="00765464" w:rsidRDefault="007654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0"/>
        <w:rPr>
          <w:rFonts w:ascii="Garamond" w:eastAsia="Garamond" w:hAnsi="Garamond" w:cs="Garamond"/>
          <w:b/>
          <w:i/>
          <w:color w:val="000000"/>
          <w:sz w:val="24"/>
          <w:szCs w:val="24"/>
        </w:rPr>
      </w:pPr>
    </w:p>
    <w:p w14:paraId="18EA4B9F" w14:textId="77777777" w:rsidR="00765464" w:rsidRDefault="00F117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1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COMPETENZE CHIAVE EUROPEE</w:t>
      </w:r>
    </w:p>
    <w:p w14:paraId="6F63C5EF" w14:textId="77777777" w:rsidR="00765464" w:rsidRDefault="007654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1"/>
        <w:rPr>
          <w:rFonts w:ascii="Garamond" w:eastAsia="Garamond" w:hAnsi="Garamond" w:cs="Garamond"/>
          <w:b/>
        </w:rPr>
      </w:pPr>
    </w:p>
    <w:p w14:paraId="61AD6459" w14:textId="77777777" w:rsidR="00765464" w:rsidRDefault="00F117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1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Nella progettazione degli interventi educativi si è tenuto conto delle competenze chiave per l’apprendimento permanente ribadite dalla Raccomandazione dell’U.E. (22 </w:t>
      </w:r>
      <w:proofErr w:type="gramStart"/>
      <w:r>
        <w:rPr>
          <w:rFonts w:ascii="Garamond" w:eastAsia="Garamond" w:hAnsi="Garamond" w:cs="Garamond"/>
          <w:color w:val="000000"/>
        </w:rPr>
        <w:t>Maggio</w:t>
      </w:r>
      <w:proofErr w:type="gramEnd"/>
      <w:r>
        <w:rPr>
          <w:rFonts w:ascii="Garamond" w:eastAsia="Garamond" w:hAnsi="Garamond" w:cs="Garamond"/>
          <w:color w:val="000000"/>
        </w:rPr>
        <w:t xml:space="preserve"> 2018).</w:t>
      </w:r>
    </w:p>
    <w:p w14:paraId="53EF945B" w14:textId="77777777" w:rsidR="00765464" w:rsidRDefault="007654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1"/>
        <w:rPr>
          <w:rFonts w:ascii="Garamond" w:eastAsia="Garamond" w:hAnsi="Garamond" w:cs="Garamond"/>
        </w:rPr>
      </w:pPr>
    </w:p>
    <w:p w14:paraId="291B41B9" w14:textId="77777777" w:rsidR="00765464" w:rsidRDefault="00F1173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1" w:firstLine="0"/>
        <w:rPr>
          <w:color w:val="000000"/>
        </w:rPr>
      </w:pPr>
      <w:r>
        <w:rPr>
          <w:rFonts w:ascii="Garamond" w:eastAsia="Garamond" w:hAnsi="Garamond" w:cs="Garamond"/>
          <w:color w:val="000000"/>
        </w:rPr>
        <w:t>competenza alfabetica funzionale</w:t>
      </w:r>
    </w:p>
    <w:p w14:paraId="15B527CF" w14:textId="77777777" w:rsidR="00765464" w:rsidRDefault="00F1173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1" w:firstLine="0"/>
        <w:rPr>
          <w:color w:val="000000"/>
        </w:rPr>
      </w:pPr>
      <w:r>
        <w:rPr>
          <w:rFonts w:ascii="Garamond" w:eastAsia="Garamond" w:hAnsi="Garamond" w:cs="Garamond"/>
          <w:color w:val="000000"/>
        </w:rPr>
        <w:t>competenza multilinguistica</w:t>
      </w:r>
    </w:p>
    <w:p w14:paraId="61C4DC41" w14:textId="77777777" w:rsidR="00765464" w:rsidRDefault="00F1173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1" w:firstLine="0"/>
        <w:rPr>
          <w:color w:val="000000"/>
        </w:rPr>
      </w:pPr>
      <w:r>
        <w:rPr>
          <w:rFonts w:ascii="Garamond" w:eastAsia="Garamond" w:hAnsi="Garamond" w:cs="Garamond"/>
          <w:color w:val="000000"/>
        </w:rPr>
        <w:t>competenza matematica e competenza di base in scienze e tecnologie</w:t>
      </w:r>
    </w:p>
    <w:p w14:paraId="5842A252" w14:textId="77777777" w:rsidR="00765464" w:rsidRDefault="00F1173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1" w:firstLine="0"/>
        <w:rPr>
          <w:color w:val="000000"/>
        </w:rPr>
      </w:pPr>
      <w:r>
        <w:rPr>
          <w:rFonts w:ascii="Garamond" w:eastAsia="Garamond" w:hAnsi="Garamond" w:cs="Garamond"/>
          <w:color w:val="000000"/>
        </w:rPr>
        <w:t>competenza digitale</w:t>
      </w:r>
    </w:p>
    <w:p w14:paraId="0F5A1589" w14:textId="77777777" w:rsidR="00765464" w:rsidRDefault="00F1173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1" w:firstLine="0"/>
        <w:rPr>
          <w:color w:val="000000"/>
        </w:rPr>
      </w:pPr>
      <w:r>
        <w:rPr>
          <w:rFonts w:ascii="Garamond" w:eastAsia="Garamond" w:hAnsi="Garamond" w:cs="Garamond"/>
          <w:color w:val="000000"/>
        </w:rPr>
        <w:t>competenza personale, sociale e capacità di imparare ad imparare</w:t>
      </w:r>
    </w:p>
    <w:p w14:paraId="0DF8D1E9" w14:textId="77777777" w:rsidR="00765464" w:rsidRDefault="00F1173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1" w:firstLine="0"/>
        <w:rPr>
          <w:color w:val="000000"/>
        </w:rPr>
      </w:pPr>
      <w:r>
        <w:rPr>
          <w:rFonts w:ascii="Garamond" w:eastAsia="Garamond" w:hAnsi="Garamond" w:cs="Garamond"/>
          <w:color w:val="000000"/>
        </w:rPr>
        <w:t>competenza sociale e civica in materia di cittadinanza</w:t>
      </w:r>
    </w:p>
    <w:p w14:paraId="1D998068" w14:textId="77777777" w:rsidR="00765464" w:rsidRDefault="00F1173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1" w:firstLine="0"/>
        <w:rPr>
          <w:color w:val="000000"/>
        </w:rPr>
      </w:pPr>
      <w:r>
        <w:rPr>
          <w:rFonts w:ascii="Garamond" w:eastAsia="Garamond" w:hAnsi="Garamond" w:cs="Garamond"/>
          <w:color w:val="000000"/>
        </w:rPr>
        <w:t>competenza imprenditoriale</w:t>
      </w:r>
    </w:p>
    <w:p w14:paraId="24DFE86E" w14:textId="77777777" w:rsidR="00765464" w:rsidRDefault="00F1173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1" w:firstLine="0"/>
        <w:rPr>
          <w:color w:val="000000"/>
        </w:rPr>
      </w:pPr>
      <w:r>
        <w:rPr>
          <w:rFonts w:ascii="Garamond" w:eastAsia="Garamond" w:hAnsi="Garamond" w:cs="Garamond"/>
          <w:color w:val="000000"/>
        </w:rPr>
        <w:t>competenza in materia di consapevolezza ed espressione culturali.</w:t>
      </w:r>
    </w:p>
    <w:p w14:paraId="3CE484D9" w14:textId="77777777" w:rsidR="00765464" w:rsidRDefault="0076546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Garamond" w:eastAsia="Garamond" w:hAnsi="Garamond" w:cs="Garamond"/>
          <w:color w:val="000000"/>
          <w:sz w:val="24"/>
          <w:szCs w:val="24"/>
        </w:rPr>
      </w:pPr>
    </w:p>
    <w:p w14:paraId="4DAB17E6" w14:textId="7DD84BB2" w:rsidR="00E76B3B" w:rsidRDefault="00E76B3B" w:rsidP="00E76B3B">
      <w:pPr>
        <w:ind w:right="58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Per raggiungere questi risultati occorre il concorso e la piena valorizzazione di tutti gli aspetti del lavoro scolastico:</w:t>
      </w:r>
    </w:p>
    <w:p w14:paraId="37C0C01A" w14:textId="77777777" w:rsidR="00E76B3B" w:rsidRDefault="00E76B3B" w:rsidP="00E76B3B">
      <w:pPr>
        <w:jc w:val="both"/>
        <w:rPr>
          <w:rFonts w:ascii="Garamond" w:eastAsia="Garamond" w:hAnsi="Garamond" w:cs="Garamond"/>
          <w:b/>
        </w:rPr>
      </w:pPr>
    </w:p>
    <w:p w14:paraId="78966E59" w14:textId="77777777" w:rsidR="00E76B3B" w:rsidRDefault="00E76B3B" w:rsidP="00E76B3B">
      <w:pPr>
        <w:numPr>
          <w:ilvl w:val="0"/>
          <w:numId w:val="11"/>
        </w:numPr>
        <w:jc w:val="both"/>
      </w:pPr>
      <w:r>
        <w:rPr>
          <w:rFonts w:ascii="Garamond" w:eastAsia="Garamond" w:hAnsi="Garamond" w:cs="Garamond"/>
        </w:rPr>
        <w:t>lo studio delle discipline in una prospettiva sistematica, storica e critica</w:t>
      </w:r>
    </w:p>
    <w:p w14:paraId="3E14426B" w14:textId="77777777" w:rsidR="00E76B3B" w:rsidRDefault="00E76B3B" w:rsidP="00E76B3B">
      <w:pPr>
        <w:numPr>
          <w:ilvl w:val="0"/>
          <w:numId w:val="11"/>
        </w:numPr>
        <w:jc w:val="both"/>
      </w:pPr>
      <w:r>
        <w:rPr>
          <w:rFonts w:ascii="Garamond" w:eastAsia="Garamond" w:hAnsi="Garamond" w:cs="Garamond"/>
        </w:rPr>
        <w:t>la pratica dei metodi di indagine propri dei diversi ambiti disciplinari</w:t>
      </w:r>
    </w:p>
    <w:p w14:paraId="2A44E6E7" w14:textId="77777777" w:rsidR="00E76B3B" w:rsidRDefault="00E76B3B" w:rsidP="00E76B3B">
      <w:pPr>
        <w:numPr>
          <w:ilvl w:val="0"/>
          <w:numId w:val="11"/>
        </w:numPr>
        <w:ind w:right="855"/>
        <w:jc w:val="both"/>
      </w:pPr>
      <w:r>
        <w:rPr>
          <w:rFonts w:ascii="Garamond" w:eastAsia="Garamond" w:hAnsi="Garamond" w:cs="Garamond"/>
        </w:rPr>
        <w:t>l’esercizio di lettura, analisi, traduzione di testi letterari, filosofici, storici, scientifici, saggistici e di interpretazione di opere d’arte</w:t>
      </w:r>
    </w:p>
    <w:p w14:paraId="305AF234" w14:textId="77777777" w:rsidR="00E76B3B" w:rsidRDefault="00E76B3B" w:rsidP="00E76B3B">
      <w:pPr>
        <w:numPr>
          <w:ilvl w:val="0"/>
          <w:numId w:val="11"/>
        </w:numPr>
        <w:jc w:val="both"/>
      </w:pPr>
      <w:r>
        <w:rPr>
          <w:rFonts w:ascii="Garamond" w:eastAsia="Garamond" w:hAnsi="Garamond" w:cs="Garamond"/>
        </w:rPr>
        <w:t>l’uso costante del laboratorio per l’insegnamento delle discipline scientifiche e artistiche</w:t>
      </w:r>
    </w:p>
    <w:p w14:paraId="2C0A76E7" w14:textId="77777777" w:rsidR="00E76B3B" w:rsidRDefault="00E76B3B" w:rsidP="00E76B3B">
      <w:pPr>
        <w:numPr>
          <w:ilvl w:val="0"/>
          <w:numId w:val="11"/>
        </w:numPr>
        <w:jc w:val="both"/>
      </w:pPr>
      <w:r>
        <w:rPr>
          <w:rFonts w:ascii="Garamond" w:eastAsia="Garamond" w:hAnsi="Garamond" w:cs="Garamond"/>
        </w:rPr>
        <w:t>la pratica dell’argomentazione e del confronto</w:t>
      </w:r>
    </w:p>
    <w:p w14:paraId="288056BC" w14:textId="38F4A6F7" w:rsidR="00E76B3B" w:rsidRDefault="00E76B3B" w:rsidP="00E76B3B">
      <w:pPr>
        <w:numPr>
          <w:ilvl w:val="0"/>
          <w:numId w:val="11"/>
        </w:numPr>
        <w:jc w:val="both"/>
        <w:rPr>
          <w:b/>
          <w:color w:val="000000"/>
        </w:rPr>
      </w:pPr>
      <w:r>
        <w:rPr>
          <w:rFonts w:ascii="Garamond" w:eastAsia="Garamond" w:hAnsi="Garamond" w:cs="Garamond"/>
        </w:rPr>
        <w:t>la cura di una modalità espositiva scritta ed orale corretta, pertinente, efficace e personale.</w:t>
      </w:r>
    </w:p>
    <w:p w14:paraId="25C95E36" w14:textId="77777777" w:rsidR="00765464" w:rsidRDefault="00765464">
      <w:pPr>
        <w:pStyle w:val="Titolo2"/>
        <w:ind w:left="0"/>
        <w:rPr>
          <w:rFonts w:ascii="Garamond" w:eastAsia="Garamond" w:hAnsi="Garamond" w:cs="Garamond"/>
          <w:b w:val="0"/>
          <w:sz w:val="24"/>
          <w:szCs w:val="24"/>
        </w:rPr>
      </w:pPr>
    </w:p>
    <w:p w14:paraId="39300E3E" w14:textId="77777777" w:rsidR="00765464" w:rsidRDefault="00765464">
      <w:pPr>
        <w:pStyle w:val="Titolo2"/>
        <w:ind w:left="0"/>
        <w:rPr>
          <w:rFonts w:ascii="Garamond" w:eastAsia="Garamond" w:hAnsi="Garamond" w:cs="Garamond"/>
          <w:b w:val="0"/>
          <w:sz w:val="24"/>
          <w:szCs w:val="24"/>
        </w:rPr>
      </w:pPr>
    </w:p>
    <w:p w14:paraId="039F2516" w14:textId="77777777" w:rsidR="00765464" w:rsidRDefault="00765464">
      <w:pPr>
        <w:pStyle w:val="Titolo2"/>
        <w:ind w:left="0"/>
        <w:rPr>
          <w:rFonts w:ascii="Garamond" w:eastAsia="Garamond" w:hAnsi="Garamond" w:cs="Garamond"/>
          <w:b w:val="0"/>
          <w:sz w:val="24"/>
          <w:szCs w:val="24"/>
        </w:rPr>
      </w:pPr>
    </w:p>
    <w:p w14:paraId="0B5E7830" w14:textId="0BB459FE" w:rsidR="00765464" w:rsidRDefault="00F11731">
      <w:pPr>
        <w:pStyle w:val="Titolo2"/>
        <w:ind w:left="0"/>
        <w:jc w:val="center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Composizione del Consiglio di Classe a.s. </w:t>
      </w:r>
      <w:r w:rsidR="001F221B">
        <w:rPr>
          <w:rFonts w:ascii="Garamond" w:eastAsia="Garamond" w:hAnsi="Garamond" w:cs="Garamond"/>
        </w:rPr>
        <w:t>___</w:t>
      </w:r>
      <w:r w:rsidR="001F221B">
        <w:rPr>
          <w:rFonts w:ascii="Garamond" w:eastAsia="Garamond" w:hAnsi="Garamond" w:cs="Garamond"/>
        </w:rPr>
        <w:t>__</w:t>
      </w:r>
      <w:r w:rsidR="001F221B">
        <w:rPr>
          <w:rFonts w:ascii="Garamond" w:eastAsia="Garamond" w:hAnsi="Garamond" w:cs="Garamond"/>
        </w:rPr>
        <w:t>_ /______</w:t>
      </w:r>
    </w:p>
    <w:p w14:paraId="42358FF2" w14:textId="77777777" w:rsidR="00765464" w:rsidRDefault="00765464">
      <w:pPr>
        <w:rPr>
          <w:rFonts w:ascii="Garamond" w:eastAsia="Garamond" w:hAnsi="Garamond" w:cs="Garamond"/>
        </w:rPr>
      </w:pPr>
    </w:p>
    <w:p w14:paraId="1BE00DD5" w14:textId="77777777" w:rsidR="00765464" w:rsidRDefault="0076546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Garamond" w:eastAsia="Garamond" w:hAnsi="Garamond" w:cs="Garamond"/>
          <w:b/>
          <w:color w:val="000000"/>
        </w:rPr>
      </w:pPr>
    </w:p>
    <w:tbl>
      <w:tblPr>
        <w:tblStyle w:val="affe"/>
        <w:tblW w:w="87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65"/>
        <w:gridCol w:w="4095"/>
      </w:tblGrid>
      <w:tr w:rsidR="00765464" w14:paraId="49171F9D" w14:textId="77777777"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7D7F72D3" w14:textId="77777777" w:rsidR="00765464" w:rsidRPr="00FD1416" w:rsidRDefault="00F11731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  <w:r w:rsidRPr="00FD1416">
              <w:rPr>
                <w:rFonts w:ascii="Garamond" w:eastAsia="Garamond" w:hAnsi="Garamond" w:cs="Garamond"/>
                <w:b/>
                <w:bCs/>
              </w:rPr>
              <w:t xml:space="preserve">DOCENTI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1D650FAD" w14:textId="77777777" w:rsidR="00765464" w:rsidRPr="00FD1416" w:rsidRDefault="00F11731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  <w:r w:rsidRPr="00FD1416">
              <w:rPr>
                <w:rFonts w:ascii="Garamond" w:eastAsia="Garamond" w:hAnsi="Garamond" w:cs="Garamond"/>
                <w:b/>
                <w:bCs/>
              </w:rPr>
              <w:t>DISCIPLINA</w:t>
            </w:r>
          </w:p>
        </w:tc>
      </w:tr>
      <w:tr w:rsidR="00765464" w14:paraId="3905D57A" w14:textId="77777777"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1724939E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713FD61C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765464" w14:paraId="163174AF" w14:textId="77777777"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2FDB72FA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10D6A981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765464" w14:paraId="587C0A2C" w14:textId="77777777"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0256279C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3E3A2A78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765464" w14:paraId="7E12F14F" w14:textId="77777777"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299F1CE4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582427AD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765464" w14:paraId="7CF2C2E4" w14:textId="77777777"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37C05F42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6A132EAE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765464" w14:paraId="4FB798E6" w14:textId="77777777"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082BA46F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0D4FF6B1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765464" w14:paraId="71D45D87" w14:textId="77777777"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51719D06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0EA1D77C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BA2B8F" w14:paraId="32EBA300" w14:textId="77777777"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53BA340F" w14:textId="77777777" w:rsidR="00BA2B8F" w:rsidRDefault="00BA2B8F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296C1844" w14:textId="77777777" w:rsidR="00BA2B8F" w:rsidRDefault="00BA2B8F">
            <w:pPr>
              <w:rPr>
                <w:rFonts w:ascii="Garamond" w:eastAsia="Garamond" w:hAnsi="Garamond" w:cs="Garamond"/>
              </w:rPr>
            </w:pPr>
          </w:p>
        </w:tc>
      </w:tr>
      <w:tr w:rsidR="00765464" w14:paraId="44B28CD0" w14:textId="77777777"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7B14E7B2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6C0987FB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BA2B8F" w14:paraId="01E32D14" w14:textId="77777777"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4D9B1D5D" w14:textId="77777777" w:rsidR="00BA2B8F" w:rsidRDefault="00BA2B8F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52C24523" w14:textId="77777777" w:rsidR="00BA2B8F" w:rsidRDefault="00BA2B8F">
            <w:pPr>
              <w:rPr>
                <w:rFonts w:ascii="Garamond" w:eastAsia="Garamond" w:hAnsi="Garamond" w:cs="Garamond"/>
              </w:rPr>
            </w:pPr>
          </w:p>
        </w:tc>
      </w:tr>
      <w:tr w:rsidR="00BA2B8F" w14:paraId="19CB1C3B" w14:textId="77777777"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74D5BAF3" w14:textId="77777777" w:rsidR="00BA2B8F" w:rsidRDefault="00BA2B8F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4671E0D5" w14:textId="77777777" w:rsidR="00BA2B8F" w:rsidRDefault="00BA2B8F">
            <w:pPr>
              <w:rPr>
                <w:rFonts w:ascii="Garamond" w:eastAsia="Garamond" w:hAnsi="Garamond" w:cs="Garamond"/>
              </w:rPr>
            </w:pPr>
          </w:p>
        </w:tc>
      </w:tr>
    </w:tbl>
    <w:p w14:paraId="29942EA9" w14:textId="77777777" w:rsidR="00765464" w:rsidRDefault="00765464">
      <w:pPr>
        <w:ind w:right="-283"/>
        <w:rPr>
          <w:rFonts w:ascii="Garamond" w:eastAsia="Garamond" w:hAnsi="Garamond" w:cs="Garamond"/>
          <w:b/>
        </w:rPr>
      </w:pPr>
    </w:p>
    <w:p w14:paraId="34CEC710" w14:textId="77777777" w:rsidR="00765464" w:rsidRDefault="00765464">
      <w:pPr>
        <w:ind w:right="-283"/>
        <w:rPr>
          <w:rFonts w:ascii="Garamond" w:eastAsia="Garamond" w:hAnsi="Garamond" w:cs="Garamond"/>
          <w:b/>
        </w:rPr>
      </w:pPr>
    </w:p>
    <w:p w14:paraId="48B9F5A6" w14:textId="77777777" w:rsidR="00765464" w:rsidRDefault="00765464">
      <w:pPr>
        <w:rPr>
          <w:rFonts w:ascii="Garamond" w:eastAsia="Garamond" w:hAnsi="Garamond" w:cs="Garamond"/>
          <w:sz w:val="24"/>
          <w:szCs w:val="24"/>
        </w:rPr>
      </w:pPr>
    </w:p>
    <w:p w14:paraId="2111C317" w14:textId="77777777" w:rsidR="00765464" w:rsidRDefault="00765464">
      <w:pPr>
        <w:jc w:val="center"/>
        <w:rPr>
          <w:rFonts w:ascii="Garamond" w:eastAsia="Garamond" w:hAnsi="Garamond" w:cs="Garamond"/>
          <w:b/>
        </w:rPr>
      </w:pPr>
    </w:p>
    <w:p w14:paraId="0D858DD3" w14:textId="77777777" w:rsidR="004451E9" w:rsidRDefault="004451E9">
      <w:pPr>
        <w:jc w:val="center"/>
        <w:rPr>
          <w:rFonts w:ascii="Garamond" w:eastAsia="Garamond" w:hAnsi="Garamond" w:cs="Garamond"/>
          <w:b/>
        </w:rPr>
      </w:pPr>
    </w:p>
    <w:p w14:paraId="76E4F2D3" w14:textId="77777777" w:rsidR="004451E9" w:rsidRDefault="004451E9">
      <w:pPr>
        <w:jc w:val="center"/>
        <w:rPr>
          <w:rFonts w:ascii="Garamond" w:eastAsia="Garamond" w:hAnsi="Garamond" w:cs="Garamond"/>
          <w:b/>
        </w:rPr>
      </w:pPr>
    </w:p>
    <w:p w14:paraId="39F46C1F" w14:textId="77777777" w:rsidR="002D5C63" w:rsidRDefault="002D5C63">
      <w:pPr>
        <w:jc w:val="center"/>
        <w:rPr>
          <w:rFonts w:ascii="Garamond" w:eastAsia="Garamond" w:hAnsi="Garamond" w:cs="Garamond"/>
          <w:b/>
        </w:rPr>
      </w:pPr>
    </w:p>
    <w:p w14:paraId="4175FE68" w14:textId="77777777" w:rsidR="00765464" w:rsidRDefault="00F11731">
      <w:pPr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Composizione della Commissione d’Esame</w:t>
      </w:r>
    </w:p>
    <w:p w14:paraId="66ADA655" w14:textId="77777777" w:rsidR="00765464" w:rsidRDefault="00765464">
      <w:pPr>
        <w:ind w:right="855"/>
        <w:jc w:val="both"/>
        <w:rPr>
          <w:rFonts w:ascii="Garamond" w:eastAsia="Garamond" w:hAnsi="Garamond" w:cs="Garamond"/>
        </w:rPr>
      </w:pPr>
    </w:p>
    <w:p w14:paraId="2ED300D1" w14:textId="093E9754" w:rsidR="00765464" w:rsidRDefault="00227DB7" w:rsidP="00227DB7">
      <w:pPr>
        <w:ind w:right="582"/>
        <w:jc w:val="both"/>
        <w:rPr>
          <w:rFonts w:ascii="Garamond" w:eastAsia="Garamond" w:hAnsi="Garamond" w:cs="Garamond"/>
        </w:rPr>
      </w:pPr>
      <w:r w:rsidRPr="00227DB7">
        <w:rPr>
          <w:rFonts w:ascii="Garamond" w:eastAsia="Garamond" w:hAnsi="Garamond" w:cs="Garamond"/>
        </w:rPr>
        <w:t>(Secondo le indicazioni del M.I.M di cui Decreto-Legge 127/2025</w:t>
      </w:r>
      <w:r>
        <w:rPr>
          <w:rFonts w:ascii="Garamond" w:eastAsia="Garamond" w:hAnsi="Garamond" w:cs="Garamond"/>
        </w:rPr>
        <w:t xml:space="preserve"> </w:t>
      </w:r>
      <w:r w:rsidRPr="00227DB7">
        <w:rPr>
          <w:rFonts w:ascii="Garamond" w:eastAsia="Garamond" w:hAnsi="Garamond" w:cs="Garamond"/>
        </w:rPr>
        <w:t>e successivi decreti applicativi (DM 13/2026)</w:t>
      </w:r>
      <w:r w:rsidR="00F11731" w:rsidRPr="007F1ACF">
        <w:rPr>
          <w:rFonts w:ascii="Garamond" w:eastAsia="Garamond" w:hAnsi="Garamond" w:cs="Garamond"/>
        </w:rPr>
        <w:t>,</w:t>
      </w:r>
      <w:r w:rsidR="00F11731">
        <w:rPr>
          <w:rFonts w:ascii="Garamond" w:eastAsia="Garamond" w:hAnsi="Garamond" w:cs="Garamond"/>
        </w:rPr>
        <w:t xml:space="preserve"> all’unanimità, sono stati designati come </w:t>
      </w:r>
      <w:r w:rsidR="00F11731">
        <w:rPr>
          <w:rFonts w:ascii="Garamond" w:eastAsia="Garamond" w:hAnsi="Garamond" w:cs="Garamond"/>
          <w:b/>
        </w:rPr>
        <w:t>Commissari interni</w:t>
      </w:r>
      <w:r w:rsidR="00F11731">
        <w:rPr>
          <w:rFonts w:ascii="Garamond" w:eastAsia="Garamond" w:hAnsi="Garamond" w:cs="Garamond"/>
        </w:rPr>
        <w:t xml:space="preserve"> i seguenti docenti:</w:t>
      </w:r>
    </w:p>
    <w:p w14:paraId="6FD32804" w14:textId="77777777" w:rsidR="00765464" w:rsidRDefault="00765464">
      <w:pPr>
        <w:rPr>
          <w:rFonts w:ascii="Garamond" w:eastAsia="Garamond" w:hAnsi="Garamond" w:cs="Garamond"/>
          <w:b/>
        </w:rPr>
      </w:pPr>
    </w:p>
    <w:tbl>
      <w:tblPr>
        <w:tblStyle w:val="afff0"/>
        <w:tblW w:w="8820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155"/>
      </w:tblGrid>
      <w:tr w:rsidR="00765464" w14:paraId="1D228C4B" w14:textId="77777777"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2B31658" w14:textId="1E106F3F" w:rsidR="00765464" w:rsidRDefault="00F11731">
            <w:pPr>
              <w:spacing w:line="360" w:lineRule="auto"/>
              <w:jc w:val="both"/>
              <w:rPr>
                <w:rFonts w:ascii="Garamond" w:eastAsia="Garamond" w:hAnsi="Garamond" w:cs="Garamond"/>
                <w:b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DOCENTE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B6CEF3A" w14:textId="77777777" w:rsidR="00765464" w:rsidRDefault="00F11731">
            <w:pPr>
              <w:spacing w:line="360" w:lineRule="auto"/>
              <w:jc w:val="both"/>
              <w:rPr>
                <w:rFonts w:ascii="Garamond" w:eastAsia="Garamond" w:hAnsi="Garamond" w:cs="Garamond"/>
                <w:b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DISCIPLINA DI INSEGNAMENTO</w:t>
            </w:r>
          </w:p>
        </w:tc>
      </w:tr>
      <w:tr w:rsidR="00765464" w14:paraId="6A54DA71" w14:textId="77777777"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16CD56A" w14:textId="77777777" w:rsidR="00765464" w:rsidRDefault="00765464">
            <w:pPr>
              <w:spacing w:line="360" w:lineRule="auto"/>
              <w:jc w:val="both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74417E0" w14:textId="77777777" w:rsidR="00765464" w:rsidRDefault="00765464">
            <w:pPr>
              <w:spacing w:line="360" w:lineRule="auto"/>
              <w:jc w:val="both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765464" w14:paraId="1281A96D" w14:textId="77777777"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44D1ABC" w14:textId="77777777" w:rsidR="00765464" w:rsidRDefault="00765464">
            <w:pPr>
              <w:spacing w:line="360" w:lineRule="auto"/>
              <w:jc w:val="both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D07778A" w14:textId="77777777" w:rsidR="00765464" w:rsidRDefault="00765464">
            <w:pPr>
              <w:spacing w:line="360" w:lineRule="auto"/>
              <w:jc w:val="both"/>
              <w:rPr>
                <w:rFonts w:ascii="Garamond" w:eastAsia="Garamond" w:hAnsi="Garamond" w:cs="Garamond"/>
                <w:color w:val="000000"/>
              </w:rPr>
            </w:pPr>
          </w:p>
        </w:tc>
      </w:tr>
    </w:tbl>
    <w:p w14:paraId="5117CA28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  <w:sectPr w:rsidR="00765464">
          <w:footerReference w:type="default" r:id="rId17"/>
          <w:pgSz w:w="11920" w:h="16840"/>
          <w:pgMar w:top="566" w:right="566" w:bottom="566" w:left="1700" w:header="0" w:footer="799" w:gutter="0"/>
          <w:pgNumType w:start="7"/>
          <w:cols w:space="720"/>
        </w:sectPr>
      </w:pPr>
    </w:p>
    <w:p w14:paraId="18B3326E" w14:textId="77777777" w:rsidR="00765464" w:rsidRDefault="00F11731">
      <w:pPr>
        <w:pStyle w:val="Titolo1"/>
        <w:spacing w:line="465" w:lineRule="auto"/>
        <w:ind w:left="0" w:right="2605"/>
        <w:jc w:val="center"/>
        <w:rPr>
          <w:rFonts w:ascii="Garamond" w:eastAsia="Garamond" w:hAnsi="Garamond" w:cs="Garamond"/>
          <w:u w:val="none"/>
        </w:rPr>
      </w:pPr>
      <w:r>
        <w:rPr>
          <w:rFonts w:ascii="Garamond" w:eastAsia="Garamond" w:hAnsi="Garamond" w:cs="Garamond"/>
          <w:u w:val="none"/>
        </w:rPr>
        <w:lastRenderedPageBreak/>
        <w:t xml:space="preserve">                     PARTE SECONDA   </w:t>
      </w:r>
    </w:p>
    <w:p w14:paraId="2DA26DE5" w14:textId="77777777" w:rsidR="00765464" w:rsidRDefault="00F11731">
      <w:pPr>
        <w:pStyle w:val="Titolo1"/>
        <w:spacing w:line="465" w:lineRule="auto"/>
        <w:ind w:left="0" w:right="2605"/>
        <w:jc w:val="center"/>
        <w:rPr>
          <w:rFonts w:ascii="Garamond" w:eastAsia="Garamond" w:hAnsi="Garamond" w:cs="Garamond"/>
          <w:u w:val="none"/>
        </w:rPr>
      </w:pPr>
      <w:r>
        <w:rPr>
          <w:rFonts w:ascii="Garamond" w:eastAsia="Garamond" w:hAnsi="Garamond" w:cs="Garamond"/>
          <w:u w:val="none"/>
        </w:rPr>
        <w:t xml:space="preserve">                         PRESENTAZIONE DELLA CLASSE</w:t>
      </w:r>
    </w:p>
    <w:p w14:paraId="4B5EAC0E" w14:textId="77777777" w:rsidR="00765464" w:rsidRDefault="00765464">
      <w:pPr>
        <w:rPr>
          <w:rFonts w:ascii="Garamond" w:eastAsia="Garamond" w:hAnsi="Garamond" w:cs="Garamond"/>
        </w:rPr>
      </w:pPr>
    </w:p>
    <w:p w14:paraId="7403016A" w14:textId="77777777" w:rsidR="00C80A54" w:rsidRPr="00C80A54" w:rsidRDefault="00C80A54" w:rsidP="00C80A54">
      <w:pPr>
        <w:ind w:right="574" w:firstLine="708"/>
        <w:jc w:val="center"/>
        <w:rPr>
          <w:rFonts w:ascii="Garamond" w:eastAsia="Garamond" w:hAnsi="Garamond" w:cs="Garamond"/>
          <w:b/>
          <w:bCs/>
        </w:rPr>
      </w:pPr>
      <w:r w:rsidRPr="00C80A54">
        <w:rPr>
          <w:rFonts w:ascii="Garamond" w:eastAsia="Garamond" w:hAnsi="Garamond" w:cs="Garamond"/>
          <w:b/>
          <w:bCs/>
        </w:rPr>
        <w:t>Descrizione del gruppo classe, obiettivi educativi e formativi raggiunti</w:t>
      </w:r>
    </w:p>
    <w:p w14:paraId="14949011" w14:textId="77777777" w:rsidR="00765464" w:rsidRDefault="00765464" w:rsidP="006B5B36">
      <w:pPr>
        <w:pBdr>
          <w:top w:val="nil"/>
          <w:left w:val="nil"/>
          <w:bottom w:val="nil"/>
          <w:right w:val="nil"/>
          <w:between w:val="nil"/>
        </w:pBdr>
        <w:spacing w:before="5"/>
        <w:ind w:right="574"/>
        <w:jc w:val="center"/>
        <w:rPr>
          <w:rFonts w:ascii="Garamond" w:eastAsia="Garamond" w:hAnsi="Garamond" w:cs="Garamond"/>
          <w:b/>
          <w:color w:val="000000"/>
        </w:rPr>
      </w:pPr>
    </w:p>
    <w:p w14:paraId="0F177B6B" w14:textId="77777777" w:rsidR="00E76B3B" w:rsidRPr="009607E9" w:rsidRDefault="00F11731">
      <w:pPr>
        <w:ind w:right="574" w:firstLine="708"/>
        <w:jc w:val="center"/>
        <w:rPr>
          <w:rFonts w:ascii="Garamond" w:eastAsia="Garamond" w:hAnsi="Garamond" w:cs="Garamond"/>
          <w:color w:val="FF0000"/>
          <w:highlight w:val="yellow"/>
        </w:rPr>
      </w:pPr>
      <w:r w:rsidRPr="009607E9">
        <w:rPr>
          <w:rFonts w:ascii="Garamond" w:eastAsia="Garamond" w:hAnsi="Garamond" w:cs="Garamond"/>
          <w:color w:val="FF0000"/>
          <w:highlight w:val="yellow"/>
        </w:rPr>
        <w:t xml:space="preserve">INSERIRE RELAZIONE </w:t>
      </w:r>
      <w:r w:rsidR="00E76B3B" w:rsidRPr="009607E9">
        <w:rPr>
          <w:rFonts w:ascii="Garamond" w:eastAsia="Garamond" w:hAnsi="Garamond" w:cs="Garamond"/>
          <w:color w:val="FF0000"/>
          <w:highlight w:val="yellow"/>
        </w:rPr>
        <w:t xml:space="preserve">SULLA CLASSE </w:t>
      </w:r>
    </w:p>
    <w:p w14:paraId="22679FEA" w14:textId="0A63E5CA" w:rsidR="00765464" w:rsidRPr="009607E9" w:rsidRDefault="00F11731">
      <w:pPr>
        <w:ind w:right="574" w:firstLine="708"/>
        <w:jc w:val="center"/>
        <w:rPr>
          <w:rFonts w:ascii="Garamond" w:eastAsia="Garamond" w:hAnsi="Garamond" w:cs="Garamond"/>
          <w:color w:val="FF0000"/>
        </w:rPr>
      </w:pPr>
      <w:r w:rsidRPr="009607E9">
        <w:rPr>
          <w:rFonts w:ascii="Garamond" w:eastAsia="Garamond" w:hAnsi="Garamond" w:cs="Garamond"/>
          <w:color w:val="FF0000"/>
          <w:highlight w:val="yellow"/>
        </w:rPr>
        <w:t xml:space="preserve">A CURA DEL COORDINATORE </w:t>
      </w:r>
    </w:p>
    <w:p w14:paraId="23EAE458" w14:textId="77777777" w:rsidR="006B5B36" w:rsidRDefault="006B5B36">
      <w:pPr>
        <w:ind w:right="574" w:firstLine="708"/>
        <w:jc w:val="center"/>
        <w:rPr>
          <w:rFonts w:ascii="Garamond" w:eastAsia="Garamond" w:hAnsi="Garamond" w:cs="Garamond"/>
        </w:rPr>
      </w:pPr>
    </w:p>
    <w:p w14:paraId="7C6E8F46" w14:textId="77777777" w:rsidR="00765464" w:rsidRDefault="00765464">
      <w:pPr>
        <w:jc w:val="both"/>
        <w:rPr>
          <w:rFonts w:ascii="Garamond" w:eastAsia="Garamond" w:hAnsi="Garamond" w:cs="Garamond"/>
        </w:rPr>
      </w:pPr>
    </w:p>
    <w:p w14:paraId="387B6445" w14:textId="77777777" w:rsidR="00765464" w:rsidRDefault="00765464">
      <w:pPr>
        <w:ind w:firstLine="708"/>
        <w:jc w:val="both"/>
        <w:rPr>
          <w:rFonts w:ascii="Garamond" w:eastAsia="Garamond" w:hAnsi="Garamond" w:cs="Garamond"/>
        </w:rPr>
      </w:pPr>
    </w:p>
    <w:p w14:paraId="70C27E02" w14:textId="3AA39111" w:rsidR="00765464" w:rsidRDefault="00F11731">
      <w:pPr>
        <w:jc w:val="both"/>
        <w:rPr>
          <w:rFonts w:ascii="Garamond" w:eastAsia="Garamond" w:hAnsi="Garamond" w:cs="Garamond"/>
        </w:rPr>
      </w:pPr>
      <w:r>
        <w:br w:type="page"/>
      </w:r>
    </w:p>
    <w:p w14:paraId="2343B307" w14:textId="77777777" w:rsidR="006B5B36" w:rsidRDefault="006B5B36">
      <w:pPr>
        <w:jc w:val="center"/>
        <w:rPr>
          <w:rFonts w:ascii="Garamond" w:eastAsia="Garamond" w:hAnsi="Garamond" w:cs="Garamond"/>
        </w:rPr>
      </w:pPr>
    </w:p>
    <w:p w14:paraId="364489AA" w14:textId="77777777" w:rsidR="006B5B36" w:rsidRDefault="006B5B36">
      <w:pPr>
        <w:jc w:val="center"/>
        <w:rPr>
          <w:rFonts w:ascii="Garamond" w:eastAsia="Garamond" w:hAnsi="Garamond" w:cs="Garamond"/>
        </w:rPr>
      </w:pPr>
    </w:p>
    <w:p w14:paraId="5C41D6D6" w14:textId="77777777" w:rsidR="006B5B36" w:rsidRDefault="006B5B36" w:rsidP="006B5B36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b/>
        </w:rPr>
        <w:t>risultati di apprendimento</w:t>
      </w:r>
      <w:r>
        <w:rPr>
          <w:rFonts w:ascii="Garamond" w:eastAsia="Garamond" w:hAnsi="Garamond" w:cs="Garamond"/>
        </w:rPr>
        <w:t xml:space="preserve"> possono pertanto essere esplicitati in tal modo:</w:t>
      </w:r>
    </w:p>
    <w:p w14:paraId="64DBA6CF" w14:textId="77777777" w:rsidR="006B5B36" w:rsidRDefault="006B5B36" w:rsidP="006B5B36">
      <w:pPr>
        <w:jc w:val="both"/>
        <w:rPr>
          <w:rFonts w:ascii="Garamond" w:eastAsia="Garamond" w:hAnsi="Garamond" w:cs="Garamond"/>
          <w:u w:val="single"/>
        </w:rPr>
      </w:pPr>
    </w:p>
    <w:tbl>
      <w:tblPr>
        <w:tblStyle w:val="a8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6720"/>
      </w:tblGrid>
      <w:tr w:rsidR="006B5B36" w14:paraId="51730CD7" w14:textId="77777777" w:rsidTr="00F11731">
        <w:tc>
          <w:tcPr>
            <w:tcW w:w="2550" w:type="dxa"/>
          </w:tcPr>
          <w:p w14:paraId="599B2F96" w14:textId="77777777" w:rsidR="006B5B36" w:rsidRDefault="006B5B36" w:rsidP="00F11731">
            <w:pPr>
              <w:jc w:val="center"/>
              <w:rPr>
                <w:rFonts w:ascii="Garamond" w:eastAsia="Garamond" w:hAnsi="Garamond" w:cs="Garamond"/>
                <w:b/>
                <w:smallCaps/>
              </w:rPr>
            </w:pPr>
          </w:p>
          <w:p w14:paraId="317D65E9" w14:textId="77777777" w:rsidR="006B5B36" w:rsidRDefault="006B5B36" w:rsidP="00F11731">
            <w:pPr>
              <w:rPr>
                <w:rFonts w:ascii="Garamond" w:eastAsia="Garamond" w:hAnsi="Garamond" w:cs="Garamond"/>
                <w:b/>
                <w:smallCaps/>
              </w:rPr>
            </w:pPr>
          </w:p>
          <w:p w14:paraId="32BB5C02" w14:textId="77777777" w:rsidR="006B5B36" w:rsidRDefault="006B5B36" w:rsidP="00F11731">
            <w:pPr>
              <w:rPr>
                <w:rFonts w:ascii="Garamond" w:eastAsia="Garamond" w:hAnsi="Garamond" w:cs="Garamond"/>
                <w:b/>
                <w:smallCaps/>
              </w:rPr>
            </w:pPr>
          </w:p>
          <w:p w14:paraId="58C593B0" w14:textId="77777777" w:rsidR="006B5B36" w:rsidRDefault="006B5B36" w:rsidP="00F11731">
            <w:pPr>
              <w:jc w:val="center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 xml:space="preserve">Area </w:t>
            </w:r>
          </w:p>
          <w:p w14:paraId="2EBFB469" w14:textId="77777777" w:rsidR="006B5B36" w:rsidRDefault="006B5B36" w:rsidP="00F11731">
            <w:pPr>
              <w:jc w:val="center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>metodologica</w:t>
            </w:r>
          </w:p>
        </w:tc>
        <w:tc>
          <w:tcPr>
            <w:tcW w:w="6720" w:type="dxa"/>
          </w:tcPr>
          <w:p w14:paraId="0B78E216" w14:textId="4EAB6E74" w:rsidR="006B5B36" w:rsidRDefault="004931E7" w:rsidP="00F11731">
            <w:pPr>
              <w:tabs>
                <w:tab w:val="left" w:pos="220"/>
                <w:tab w:val="left" w:pos="720"/>
              </w:tabs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……………..</w:t>
            </w:r>
            <w:r w:rsidR="006B5B36">
              <w:rPr>
                <w:rFonts w:ascii="Garamond" w:eastAsia="Garamond" w:hAnsi="Garamond" w:cs="Garamond"/>
              </w:rPr>
              <w:t xml:space="preserve"> acquisizione di un metodo di studio autonomo e abbastanza flessibile che comunque consente loro di condurre ricerche e approfondimenti personali e continuare in modo efficace i successivi studi superiori</w:t>
            </w:r>
          </w:p>
          <w:p w14:paraId="37861379" w14:textId="584ED5B7" w:rsidR="006B5B36" w:rsidRDefault="004931E7" w:rsidP="00F11731">
            <w:pPr>
              <w:tabs>
                <w:tab w:val="left" w:pos="220"/>
                <w:tab w:val="left" w:pos="720"/>
              </w:tabs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……………..</w:t>
            </w:r>
            <w:r w:rsidR="006B5B36">
              <w:rPr>
                <w:rFonts w:ascii="Garamond" w:eastAsia="Garamond" w:hAnsi="Garamond" w:cs="Garamond"/>
              </w:rPr>
              <w:t xml:space="preserve"> consapevolezza della diversità dei metodi utilizzati dai vari ambiti disciplinari e buona capacità di valutazione dei criteri di affidabilità dei risultati in essi raggiunti</w:t>
            </w:r>
          </w:p>
          <w:p w14:paraId="2DA5EC9D" w14:textId="6A07E6A5" w:rsidR="006B5B36" w:rsidRDefault="004931E7" w:rsidP="00F11731">
            <w:pPr>
              <w:jc w:val="both"/>
              <w:rPr>
                <w:rFonts w:ascii="Garamond" w:eastAsia="Garamond" w:hAnsi="Garamond" w:cs="Garamond"/>
                <w:u w:val="single"/>
              </w:rPr>
            </w:pPr>
            <w:r>
              <w:rPr>
                <w:rFonts w:ascii="Garamond" w:eastAsia="Garamond" w:hAnsi="Garamond" w:cs="Garamond"/>
              </w:rPr>
              <w:t>……………..</w:t>
            </w:r>
            <w:r w:rsidR="006B5B36">
              <w:rPr>
                <w:rFonts w:ascii="Garamond" w:eastAsia="Garamond" w:hAnsi="Garamond" w:cs="Garamond"/>
              </w:rPr>
              <w:t xml:space="preserve"> capacità di compiere le necessarie interconnessioni tra i metodi e i contenuti delle singole discipline</w:t>
            </w:r>
          </w:p>
        </w:tc>
      </w:tr>
      <w:tr w:rsidR="006B5B36" w14:paraId="76CF6CB3" w14:textId="77777777" w:rsidTr="00F11731">
        <w:tc>
          <w:tcPr>
            <w:tcW w:w="2550" w:type="dxa"/>
          </w:tcPr>
          <w:p w14:paraId="45C06AB9" w14:textId="77777777" w:rsidR="006B5B36" w:rsidRDefault="006B5B36" w:rsidP="00F11731">
            <w:pPr>
              <w:rPr>
                <w:rFonts w:ascii="Garamond" w:eastAsia="Garamond" w:hAnsi="Garamond" w:cs="Garamond"/>
                <w:b/>
                <w:smallCaps/>
              </w:rPr>
            </w:pPr>
          </w:p>
          <w:p w14:paraId="01CB1427" w14:textId="77777777" w:rsidR="006B5B36" w:rsidRDefault="006B5B36" w:rsidP="00F11731">
            <w:pPr>
              <w:jc w:val="center"/>
              <w:rPr>
                <w:rFonts w:ascii="Garamond" w:eastAsia="Garamond" w:hAnsi="Garamond" w:cs="Garamond"/>
                <w:b/>
                <w:smallCaps/>
              </w:rPr>
            </w:pPr>
          </w:p>
          <w:p w14:paraId="66D0C095" w14:textId="77777777" w:rsidR="006B5B36" w:rsidRDefault="006B5B36" w:rsidP="00F11731">
            <w:pPr>
              <w:jc w:val="center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 xml:space="preserve">Area </w:t>
            </w:r>
          </w:p>
          <w:p w14:paraId="7178F89B" w14:textId="77777777" w:rsidR="006B5B36" w:rsidRDefault="006B5B36" w:rsidP="00F11731">
            <w:pPr>
              <w:jc w:val="center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>logico-argomentativa</w:t>
            </w:r>
          </w:p>
        </w:tc>
        <w:tc>
          <w:tcPr>
            <w:tcW w:w="6720" w:type="dxa"/>
          </w:tcPr>
          <w:p w14:paraId="48E65967" w14:textId="3DE0A215" w:rsidR="006B5B36" w:rsidRDefault="004931E7" w:rsidP="00F11731">
            <w:pPr>
              <w:tabs>
                <w:tab w:val="left" w:pos="220"/>
                <w:tab w:val="left" w:pos="720"/>
              </w:tabs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……………..</w:t>
            </w:r>
            <w:r w:rsidR="006B5B36">
              <w:rPr>
                <w:rFonts w:ascii="Garamond" w:eastAsia="Garamond" w:hAnsi="Garamond" w:cs="Garamond"/>
              </w:rPr>
              <w:t xml:space="preserve"> capacità di sostenere una tesi e di ascoltare e valutare criticamente le argomentazioni</w:t>
            </w:r>
          </w:p>
          <w:p w14:paraId="4800B170" w14:textId="1B0C5EE8" w:rsidR="006B5B36" w:rsidRDefault="004931E7" w:rsidP="00F11731">
            <w:pPr>
              <w:tabs>
                <w:tab w:val="left" w:pos="220"/>
                <w:tab w:val="left" w:pos="720"/>
              </w:tabs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……………..</w:t>
            </w:r>
            <w:r w:rsidR="006B5B36">
              <w:rPr>
                <w:rFonts w:ascii="Garamond" w:eastAsia="Garamond" w:hAnsi="Garamond" w:cs="Garamond"/>
              </w:rPr>
              <w:t xml:space="preserve"> acquisizione dell’abitudine a ragionare con rigore logico e </w:t>
            </w:r>
            <w:proofErr w:type="gramStart"/>
            <w:r w:rsidR="006B5B36">
              <w:rPr>
                <w:rFonts w:ascii="Garamond" w:eastAsia="Garamond" w:hAnsi="Garamond" w:cs="Garamond"/>
              </w:rPr>
              <w:t>ad</w:t>
            </w:r>
            <w:proofErr w:type="gramEnd"/>
            <w:r w:rsidR="006B5B36">
              <w:rPr>
                <w:rFonts w:ascii="Garamond" w:eastAsia="Garamond" w:hAnsi="Garamond" w:cs="Garamond"/>
              </w:rPr>
              <w:t xml:space="preserve"> identificare i problemi individuando anche possibili soluzioni</w:t>
            </w:r>
          </w:p>
          <w:p w14:paraId="5DA3FA8A" w14:textId="084D6038" w:rsidR="006B5B36" w:rsidRDefault="004931E7" w:rsidP="00F11731">
            <w:pPr>
              <w:tabs>
                <w:tab w:val="left" w:pos="220"/>
                <w:tab w:val="left" w:pos="720"/>
              </w:tabs>
              <w:jc w:val="both"/>
              <w:rPr>
                <w:rFonts w:ascii="Garamond" w:eastAsia="Garamond" w:hAnsi="Garamond" w:cs="Garamond"/>
                <w:u w:val="single"/>
              </w:rPr>
            </w:pPr>
            <w:r>
              <w:rPr>
                <w:rFonts w:ascii="Garamond" w:eastAsia="Garamond" w:hAnsi="Garamond" w:cs="Garamond"/>
              </w:rPr>
              <w:t>……………..</w:t>
            </w:r>
            <w:r w:rsidR="006B5B36">
              <w:rPr>
                <w:rFonts w:ascii="Garamond" w:eastAsia="Garamond" w:hAnsi="Garamond" w:cs="Garamond"/>
              </w:rPr>
              <w:t xml:space="preserve"> capacità nel leggere e interpretare criticamente i contenuti delle diverse forme di comunicazione.</w:t>
            </w:r>
          </w:p>
        </w:tc>
      </w:tr>
      <w:tr w:rsidR="006B5B36" w14:paraId="0F02A8A9" w14:textId="77777777" w:rsidTr="00F11731">
        <w:tc>
          <w:tcPr>
            <w:tcW w:w="2550" w:type="dxa"/>
          </w:tcPr>
          <w:p w14:paraId="0E8A16CD" w14:textId="77777777" w:rsidR="006B5B36" w:rsidRDefault="006B5B36" w:rsidP="00F11731">
            <w:pPr>
              <w:jc w:val="center"/>
              <w:rPr>
                <w:rFonts w:ascii="Garamond" w:eastAsia="Garamond" w:hAnsi="Garamond" w:cs="Garamond"/>
                <w:b/>
                <w:smallCaps/>
              </w:rPr>
            </w:pPr>
          </w:p>
          <w:p w14:paraId="62996F0B" w14:textId="77777777" w:rsidR="006B5B36" w:rsidRDefault="006B5B36" w:rsidP="00F11731">
            <w:pPr>
              <w:rPr>
                <w:rFonts w:ascii="Garamond" w:eastAsia="Garamond" w:hAnsi="Garamond" w:cs="Garamond"/>
                <w:b/>
                <w:smallCaps/>
              </w:rPr>
            </w:pPr>
          </w:p>
          <w:p w14:paraId="3345D828" w14:textId="77777777" w:rsidR="006B5B36" w:rsidRDefault="006B5B36" w:rsidP="00F11731">
            <w:pPr>
              <w:jc w:val="center"/>
              <w:rPr>
                <w:rFonts w:ascii="Garamond" w:eastAsia="Garamond" w:hAnsi="Garamond" w:cs="Garamond"/>
                <w:b/>
                <w:smallCaps/>
              </w:rPr>
            </w:pPr>
          </w:p>
          <w:p w14:paraId="1982443C" w14:textId="77777777" w:rsidR="006B5B36" w:rsidRDefault="006B5B36" w:rsidP="00F11731">
            <w:pPr>
              <w:jc w:val="center"/>
              <w:rPr>
                <w:rFonts w:ascii="Garamond" w:eastAsia="Garamond" w:hAnsi="Garamond" w:cs="Garamond"/>
                <w:b/>
                <w:smallCaps/>
              </w:rPr>
            </w:pPr>
          </w:p>
          <w:p w14:paraId="35807323" w14:textId="77777777" w:rsidR="006B5B36" w:rsidRDefault="006B5B36" w:rsidP="00F11731">
            <w:pPr>
              <w:jc w:val="center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 xml:space="preserve">Area </w:t>
            </w:r>
          </w:p>
          <w:p w14:paraId="1BCDC82E" w14:textId="77777777" w:rsidR="006B5B36" w:rsidRDefault="006B5B36" w:rsidP="00F11731">
            <w:pPr>
              <w:jc w:val="center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>linguistica e comunicativa</w:t>
            </w:r>
          </w:p>
        </w:tc>
        <w:tc>
          <w:tcPr>
            <w:tcW w:w="6720" w:type="dxa"/>
          </w:tcPr>
          <w:p w14:paraId="4085449C" w14:textId="2EC53F90" w:rsidR="006B5B36" w:rsidRDefault="004931E7" w:rsidP="00F11731">
            <w:pPr>
              <w:tabs>
                <w:tab w:val="left" w:pos="220"/>
                <w:tab w:val="left" w:pos="720"/>
              </w:tabs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……………..</w:t>
            </w:r>
            <w:r w:rsidR="006B5B36">
              <w:rPr>
                <w:rFonts w:ascii="Garamond" w:eastAsia="Garamond" w:hAnsi="Garamond" w:cs="Garamond"/>
              </w:rPr>
              <w:t xml:space="preserve"> competenza nell’uso della lingua italiana nei suoi diversi risvolti: 1) uso della scrittura nei suoi aspetti (ortografico, morfologico, lessicale sia letterario che specialistico); 2) lettura e comprensione di testi anche di una certa complessità con capacità di cogliere le implicazioni e le sfumature di significato proprie di ciascuno di essi, in rapporto con la tipologia e il relativo contesto storico e culturale; 3) esposizione orale adeguata ai diversi contesti</w:t>
            </w:r>
          </w:p>
          <w:p w14:paraId="53A5DB7A" w14:textId="6A41CE3F" w:rsidR="006B5B36" w:rsidRDefault="004931E7" w:rsidP="00F11731">
            <w:pPr>
              <w:tabs>
                <w:tab w:val="left" w:pos="220"/>
                <w:tab w:val="left" w:pos="720"/>
              </w:tabs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……………..</w:t>
            </w:r>
            <w:r w:rsidR="006B5B36">
              <w:rPr>
                <w:rFonts w:ascii="Garamond" w:eastAsia="Garamond" w:hAnsi="Garamond" w:cs="Garamond"/>
              </w:rPr>
              <w:t xml:space="preserve"> capacità di riconoscimento dei molteplici rapporti e raffronti tra lingua italiana e altre lingue moderne e antiche</w:t>
            </w:r>
          </w:p>
          <w:p w14:paraId="1CE1CA1D" w14:textId="787994A8" w:rsidR="006B5B36" w:rsidRDefault="004931E7" w:rsidP="00F11731">
            <w:pPr>
              <w:tabs>
                <w:tab w:val="left" w:pos="220"/>
                <w:tab w:val="left" w:pos="720"/>
              </w:tabs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……………..</w:t>
            </w:r>
            <w:r w:rsidR="006B5B36">
              <w:rPr>
                <w:rFonts w:ascii="Garamond" w:eastAsia="Garamond" w:hAnsi="Garamond" w:cs="Garamond"/>
              </w:rPr>
              <w:t xml:space="preserve"> capacità di utilizzo delle tecnologie dell’informazione e della comunicazione per studiare, fare ricerca e comunicare.</w:t>
            </w:r>
          </w:p>
          <w:p w14:paraId="1D137881" w14:textId="69CB4BFD" w:rsidR="006B5B36" w:rsidRDefault="004931E7" w:rsidP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……………..</w:t>
            </w:r>
            <w:r w:rsidR="006B5B36">
              <w:rPr>
                <w:rFonts w:ascii="Garamond" w:eastAsia="Garamond" w:hAnsi="Garamond" w:cs="Garamond"/>
              </w:rPr>
              <w:t xml:space="preserve"> acquisizione in lingua </w:t>
            </w:r>
            <w:proofErr w:type="gramStart"/>
            <w:r w:rsidR="006B5B36">
              <w:rPr>
                <w:rFonts w:ascii="Garamond" w:eastAsia="Garamond" w:hAnsi="Garamond" w:cs="Garamond"/>
              </w:rPr>
              <w:t>Inglese</w:t>
            </w:r>
            <w:proofErr w:type="gramEnd"/>
            <w:r w:rsidR="006B5B36">
              <w:rPr>
                <w:rFonts w:ascii="Garamond" w:eastAsia="Garamond" w:hAnsi="Garamond" w:cs="Garamond"/>
              </w:rPr>
              <w:t xml:space="preserve"> di strutture, modalità e competenze comunicative corrispondenti a diversi livelli del Quadro Comune Europeo di Riferimento.</w:t>
            </w:r>
          </w:p>
        </w:tc>
      </w:tr>
      <w:tr w:rsidR="006B5B36" w14:paraId="1D5E3E3A" w14:textId="77777777" w:rsidTr="00F11731">
        <w:tc>
          <w:tcPr>
            <w:tcW w:w="2550" w:type="dxa"/>
          </w:tcPr>
          <w:p w14:paraId="740D0CEB" w14:textId="77777777" w:rsidR="006B5B36" w:rsidRDefault="006B5B36" w:rsidP="00F11731">
            <w:pPr>
              <w:jc w:val="center"/>
              <w:rPr>
                <w:rFonts w:ascii="Garamond" w:eastAsia="Garamond" w:hAnsi="Garamond" w:cs="Garamond"/>
                <w:b/>
                <w:smallCaps/>
              </w:rPr>
            </w:pPr>
          </w:p>
          <w:p w14:paraId="33B5960C" w14:textId="77777777" w:rsidR="006B5B36" w:rsidRDefault="006B5B36" w:rsidP="00F11731">
            <w:pPr>
              <w:jc w:val="center"/>
              <w:rPr>
                <w:rFonts w:ascii="Garamond" w:eastAsia="Garamond" w:hAnsi="Garamond" w:cs="Garamond"/>
                <w:b/>
                <w:smallCaps/>
              </w:rPr>
            </w:pPr>
          </w:p>
          <w:p w14:paraId="584A1BCE" w14:textId="77777777" w:rsidR="006B5B36" w:rsidRDefault="006B5B36" w:rsidP="00F11731">
            <w:pPr>
              <w:jc w:val="center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 xml:space="preserve">Area </w:t>
            </w:r>
          </w:p>
          <w:p w14:paraId="2E1998AF" w14:textId="77777777" w:rsidR="006B5B36" w:rsidRDefault="006B5B36" w:rsidP="00F11731">
            <w:pPr>
              <w:jc w:val="center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>storico-umanistica</w:t>
            </w:r>
          </w:p>
        </w:tc>
        <w:tc>
          <w:tcPr>
            <w:tcW w:w="6720" w:type="dxa"/>
          </w:tcPr>
          <w:p w14:paraId="27034C2A" w14:textId="23F6357D" w:rsidR="006B5B36" w:rsidRDefault="004931E7" w:rsidP="00F11731">
            <w:pPr>
              <w:tabs>
                <w:tab w:val="left" w:pos="220"/>
                <w:tab w:val="left" w:pos="720"/>
              </w:tabs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……………..</w:t>
            </w:r>
            <w:r w:rsidR="006B5B36">
              <w:rPr>
                <w:rFonts w:ascii="Garamond" w:eastAsia="Garamond" w:hAnsi="Garamond" w:cs="Garamond"/>
              </w:rPr>
              <w:t xml:space="preserve"> conoscenza dei presupposti culturali e della natura delle istituzioni politiche, giuridiche, sociali ed economiche e comprensione dei diritti e dei doveri che caratterizzano l’essere cittadini</w:t>
            </w:r>
          </w:p>
          <w:p w14:paraId="448DB1E3" w14:textId="30E1F526" w:rsidR="006B5B36" w:rsidRDefault="004931E7" w:rsidP="00F11731">
            <w:pPr>
              <w:tabs>
                <w:tab w:val="left" w:pos="220"/>
                <w:tab w:val="left" w:pos="720"/>
              </w:tabs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……………..</w:t>
            </w:r>
            <w:r w:rsidR="006B5B36">
              <w:rPr>
                <w:rFonts w:ascii="Garamond" w:eastAsia="Garamond" w:hAnsi="Garamond" w:cs="Garamond"/>
              </w:rPr>
              <w:t xml:space="preserve"> conoscenza, in riferimento agli avvenimenti, dei contesti geografici e dei personaggi più importanti della storia d’Italia inserita nel contesto europeo e internazionale dall’antichità ai giorni nostri</w:t>
            </w:r>
          </w:p>
          <w:p w14:paraId="0AEE2803" w14:textId="2EAEF48C" w:rsidR="006B5B36" w:rsidRDefault="004931E7" w:rsidP="00F11731">
            <w:pPr>
              <w:tabs>
                <w:tab w:val="left" w:pos="220"/>
                <w:tab w:val="left" w:pos="720"/>
              </w:tabs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……………..</w:t>
            </w:r>
            <w:r w:rsidR="006B5B36">
              <w:rPr>
                <w:rFonts w:ascii="Garamond" w:eastAsia="Garamond" w:hAnsi="Garamond" w:cs="Garamond"/>
              </w:rPr>
              <w:t xml:space="preserve"> conoscenza degli aspetti fondamentali della cultura e della tradizione letteraria, artistica, filosofica, religiosa italiana ed europea acquisita attraverso lo studio delle opere, degli autori e delle correnti di pensiero più significativi e acquisizione degli strumenti necessari per confrontarli con altre tradizioni e culture</w:t>
            </w:r>
          </w:p>
          <w:p w14:paraId="6D81A6B2" w14:textId="57DE8E8C" w:rsidR="006B5B36" w:rsidRDefault="004931E7" w:rsidP="00F11731">
            <w:pPr>
              <w:tabs>
                <w:tab w:val="left" w:pos="220"/>
                <w:tab w:val="left" w:pos="720"/>
              </w:tabs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……………..</w:t>
            </w:r>
            <w:r w:rsidR="006B5B36">
              <w:rPr>
                <w:rFonts w:ascii="Garamond" w:eastAsia="Garamond" w:hAnsi="Garamond" w:cs="Garamond"/>
              </w:rPr>
              <w:t xml:space="preserve"> consapevolezza del significato culturale del patrimonio archeologico, architettonico e artistico italiano, della sua importanza come fondamentale risorsa economica, della necessità di preservarlo attraverso gli strumenti della tutela e della conservazione</w:t>
            </w:r>
          </w:p>
          <w:p w14:paraId="21E4EFEE" w14:textId="3969331D" w:rsidR="006B5B36" w:rsidRDefault="004931E7" w:rsidP="00F11731">
            <w:pPr>
              <w:tabs>
                <w:tab w:val="left" w:pos="220"/>
                <w:tab w:val="left" w:pos="720"/>
              </w:tabs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……………..</w:t>
            </w:r>
            <w:r w:rsidR="006B5B36">
              <w:rPr>
                <w:rFonts w:ascii="Garamond" w:eastAsia="Garamond" w:hAnsi="Garamond" w:cs="Garamond"/>
              </w:rPr>
              <w:t xml:space="preserve"> collocazione del pensiero scientifico, della storia delle sue scoperte e dello sviluppo delle invenzioni tecnologiche nell’ambito più vasto della storia delle idee.</w:t>
            </w:r>
          </w:p>
          <w:p w14:paraId="66D53B46" w14:textId="4AC115A1" w:rsidR="006B5B36" w:rsidRDefault="004931E7" w:rsidP="00F11731">
            <w:pPr>
              <w:tabs>
                <w:tab w:val="left" w:pos="220"/>
                <w:tab w:val="left" w:pos="720"/>
              </w:tabs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……………..</w:t>
            </w:r>
            <w:r w:rsidR="006B5B36">
              <w:rPr>
                <w:rFonts w:ascii="Garamond" w:eastAsia="Garamond" w:hAnsi="Garamond" w:cs="Garamond"/>
              </w:rPr>
              <w:t xml:space="preserve"> capacità di fruizione delle espressioni creative delle arti e dei mezzi espressivi (spettacolo, musica, arti visive)</w:t>
            </w:r>
          </w:p>
          <w:p w14:paraId="1D4FE704" w14:textId="604E19B3" w:rsidR="006B5B36" w:rsidRDefault="004931E7" w:rsidP="00F11731">
            <w:pPr>
              <w:tabs>
                <w:tab w:val="left" w:pos="220"/>
                <w:tab w:val="left" w:pos="720"/>
              </w:tabs>
              <w:jc w:val="both"/>
              <w:rPr>
                <w:rFonts w:ascii="Garamond" w:eastAsia="Garamond" w:hAnsi="Garamond" w:cs="Garamond"/>
                <w:u w:val="single"/>
              </w:rPr>
            </w:pPr>
            <w:r>
              <w:rPr>
                <w:rFonts w:ascii="Garamond" w:eastAsia="Garamond" w:hAnsi="Garamond" w:cs="Garamond"/>
              </w:rPr>
              <w:t>……………..</w:t>
            </w:r>
            <w:r w:rsidR="006B5B36">
              <w:rPr>
                <w:rFonts w:ascii="Garamond" w:eastAsia="Garamond" w:hAnsi="Garamond" w:cs="Garamond"/>
              </w:rPr>
              <w:t xml:space="preserve"> conoscenza degli elementi essenziali e distintivi della cultura e della civiltà dei paesi di cui si è studiata la lingua.</w:t>
            </w:r>
          </w:p>
        </w:tc>
      </w:tr>
      <w:tr w:rsidR="006B5B36" w14:paraId="0C17B34A" w14:textId="77777777" w:rsidTr="00F11731">
        <w:trPr>
          <w:trHeight w:val="1740"/>
        </w:trPr>
        <w:tc>
          <w:tcPr>
            <w:tcW w:w="2550" w:type="dxa"/>
          </w:tcPr>
          <w:p w14:paraId="4385EC45" w14:textId="77777777" w:rsidR="006B5B36" w:rsidRDefault="006B5B36" w:rsidP="00F11731">
            <w:pPr>
              <w:rPr>
                <w:rFonts w:ascii="Garamond" w:eastAsia="Garamond" w:hAnsi="Garamond" w:cs="Garamond"/>
                <w:b/>
                <w:smallCaps/>
              </w:rPr>
            </w:pPr>
          </w:p>
          <w:p w14:paraId="03C5EB90" w14:textId="77777777" w:rsidR="006B5B36" w:rsidRDefault="006B5B36" w:rsidP="00F11731">
            <w:pPr>
              <w:jc w:val="center"/>
              <w:rPr>
                <w:rFonts w:ascii="Garamond" w:eastAsia="Garamond" w:hAnsi="Garamond" w:cs="Garamond"/>
                <w:b/>
                <w:smallCaps/>
              </w:rPr>
            </w:pPr>
          </w:p>
          <w:p w14:paraId="5AEA9448" w14:textId="77777777" w:rsidR="006B5B36" w:rsidRDefault="006B5B36" w:rsidP="00F11731">
            <w:pPr>
              <w:jc w:val="center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>Area scientifica, matematica e tecnologica</w:t>
            </w:r>
          </w:p>
        </w:tc>
        <w:tc>
          <w:tcPr>
            <w:tcW w:w="6720" w:type="dxa"/>
          </w:tcPr>
          <w:p w14:paraId="744764FF" w14:textId="4BC61236" w:rsidR="006B5B36" w:rsidRDefault="004931E7" w:rsidP="00F11731">
            <w:pPr>
              <w:tabs>
                <w:tab w:val="left" w:pos="220"/>
                <w:tab w:val="left" w:pos="720"/>
              </w:tabs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……………..</w:t>
            </w:r>
            <w:r w:rsidR="006B5B36">
              <w:rPr>
                <w:rFonts w:ascii="Garamond" w:eastAsia="Garamond" w:hAnsi="Garamond" w:cs="Garamond"/>
              </w:rPr>
              <w:t xml:space="preserve"> comprensione del linguaggio formale specifico della matematica e competenza nell’utilizzazione di procedure tipiche del pensiero matematico</w:t>
            </w:r>
          </w:p>
          <w:p w14:paraId="71FA787B" w14:textId="381CA8D8" w:rsidR="006B5B36" w:rsidRDefault="004931E7" w:rsidP="00F11731">
            <w:pPr>
              <w:tabs>
                <w:tab w:val="left" w:pos="220"/>
                <w:tab w:val="left" w:pos="720"/>
              </w:tabs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……………..</w:t>
            </w:r>
            <w:r w:rsidR="006B5B36">
              <w:rPr>
                <w:rFonts w:ascii="Garamond" w:eastAsia="Garamond" w:hAnsi="Garamond" w:cs="Garamond"/>
              </w:rPr>
              <w:t xml:space="preserve"> conoscenza dei contenuti fondamentali delle scienze fisiche e delle scienze naturali (chimica, biologia, scienze della terra, astronomia)</w:t>
            </w:r>
          </w:p>
          <w:p w14:paraId="30ECEB9D" w14:textId="40215F94" w:rsidR="006B5B36" w:rsidRDefault="004931E7" w:rsidP="00F11731">
            <w:pPr>
              <w:tabs>
                <w:tab w:val="left" w:pos="220"/>
                <w:tab w:val="left" w:pos="720"/>
              </w:tabs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……………..</w:t>
            </w:r>
            <w:r w:rsidR="006B5B36">
              <w:rPr>
                <w:rFonts w:ascii="Garamond" w:eastAsia="Garamond" w:hAnsi="Garamond" w:cs="Garamond"/>
              </w:rPr>
              <w:t xml:space="preserve"> competenza nell’utilizzazione critica di strumenti informatici e telematici nelle attività di studio e di approfondimento.</w:t>
            </w:r>
          </w:p>
        </w:tc>
      </w:tr>
    </w:tbl>
    <w:p w14:paraId="13090642" w14:textId="77777777" w:rsidR="006B5B36" w:rsidRDefault="006B5B36">
      <w:pPr>
        <w:jc w:val="center"/>
        <w:rPr>
          <w:rFonts w:ascii="Garamond" w:eastAsia="Garamond" w:hAnsi="Garamond" w:cs="Garamond"/>
        </w:rPr>
      </w:pPr>
    </w:p>
    <w:p w14:paraId="3E5E75CF" w14:textId="002C6197" w:rsidR="00765464" w:rsidRPr="005C29B9" w:rsidRDefault="00811379">
      <w:pPr>
        <w:jc w:val="both"/>
        <w:rPr>
          <w:rFonts w:ascii="Garamond" w:eastAsia="Garamond" w:hAnsi="Garamond" w:cs="Garamond"/>
          <w:color w:val="FF0000"/>
          <w:u w:val="single"/>
        </w:rPr>
      </w:pPr>
      <w:r w:rsidRPr="005C29B9">
        <w:rPr>
          <w:rFonts w:ascii="Garamond" w:eastAsia="Garamond" w:hAnsi="Garamond" w:cs="Garamond"/>
          <w:color w:val="FF0000"/>
          <w:highlight w:val="yellow"/>
          <w:u w:val="single"/>
        </w:rPr>
        <w:t xml:space="preserve">Utilizzare gli aggettivi: sufficiente, buono, </w:t>
      </w:r>
      <w:r w:rsidR="00735F59" w:rsidRPr="005C29B9">
        <w:rPr>
          <w:rFonts w:ascii="Garamond" w:eastAsia="Garamond" w:hAnsi="Garamond" w:cs="Garamond"/>
          <w:color w:val="FF0000"/>
          <w:highlight w:val="yellow"/>
          <w:u w:val="single"/>
        </w:rPr>
        <w:t>distinto</w:t>
      </w:r>
      <w:r w:rsidRPr="005C29B9">
        <w:rPr>
          <w:rFonts w:ascii="Garamond" w:eastAsia="Garamond" w:hAnsi="Garamond" w:cs="Garamond"/>
          <w:color w:val="FF0000"/>
          <w:highlight w:val="yellow"/>
          <w:u w:val="single"/>
        </w:rPr>
        <w:t>, ottimo, eccellente</w:t>
      </w:r>
    </w:p>
    <w:p w14:paraId="0E3F5E34" w14:textId="77777777" w:rsidR="00811379" w:rsidRDefault="00811379">
      <w:pPr>
        <w:ind w:right="574"/>
        <w:jc w:val="both"/>
        <w:rPr>
          <w:rFonts w:ascii="Garamond" w:eastAsia="Garamond" w:hAnsi="Garamond" w:cs="Garamond"/>
        </w:rPr>
      </w:pPr>
    </w:p>
    <w:p w14:paraId="48DA5EB0" w14:textId="0E0C705D" w:rsidR="00765464" w:rsidRDefault="00F11731">
      <w:pPr>
        <w:ind w:right="574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In riferimento poi allo specifico del Liceo _______ gli alunni dimostrano di aver raggiunto:</w:t>
      </w:r>
    </w:p>
    <w:p w14:paraId="7C6F73A1" w14:textId="77777777" w:rsidR="00765464" w:rsidRDefault="00765464">
      <w:pPr>
        <w:ind w:right="574"/>
        <w:jc w:val="both"/>
        <w:rPr>
          <w:rFonts w:ascii="Garamond" w:eastAsia="Garamond" w:hAnsi="Garamond" w:cs="Garamond"/>
        </w:rPr>
      </w:pPr>
    </w:p>
    <w:p w14:paraId="5AB3E4B1" w14:textId="1218A40D" w:rsidR="00765464" w:rsidRPr="009607E9" w:rsidRDefault="009607E9">
      <w:pPr>
        <w:tabs>
          <w:tab w:val="left" w:pos="220"/>
        </w:tabs>
        <w:ind w:right="574"/>
        <w:jc w:val="both"/>
        <w:rPr>
          <w:rFonts w:ascii="Garamond" w:eastAsia="Garamond" w:hAnsi="Garamond" w:cs="Garamond"/>
          <w:color w:val="FF0000"/>
        </w:rPr>
      </w:pPr>
      <w:r w:rsidRPr="009607E9">
        <w:rPr>
          <w:rFonts w:ascii="Garamond" w:eastAsia="Garamond" w:hAnsi="Garamond" w:cs="Garamond"/>
          <w:color w:val="FF0000"/>
          <w:highlight w:val="yellow"/>
        </w:rPr>
        <w:t xml:space="preserve">Indicare i livelli raggiunti in relazione ai risultati di apprendimento specifici per </w:t>
      </w:r>
      <w:r w:rsidR="002D5C63">
        <w:rPr>
          <w:rFonts w:ascii="Garamond" w:eastAsia="Garamond" w:hAnsi="Garamond" w:cs="Garamond"/>
          <w:color w:val="FF0000"/>
          <w:highlight w:val="yellow"/>
        </w:rPr>
        <w:t>i</w:t>
      </w:r>
      <w:r w:rsidRPr="009607E9">
        <w:rPr>
          <w:rFonts w:ascii="Garamond" w:eastAsia="Garamond" w:hAnsi="Garamond" w:cs="Garamond"/>
          <w:color w:val="FF0000"/>
          <w:highlight w:val="yellow"/>
        </w:rPr>
        <w:t>ndirizzo</w:t>
      </w:r>
    </w:p>
    <w:p w14:paraId="42594839" w14:textId="77777777" w:rsidR="00765464" w:rsidRDefault="00F11731">
      <w:pPr>
        <w:tabs>
          <w:tab w:val="left" w:pos="220"/>
          <w:tab w:val="left" w:pos="720"/>
        </w:tabs>
        <w:spacing w:before="161"/>
        <w:ind w:right="574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Possono dirsi infine acquisite, sia pure secondo gradazione diversificata, le otto “competenze chiave”, per “la realizzazione e lo sviluppo personale, la cittadinanza attiva, l’inclusione sociale e l’occupazione” della Raccomandazione del Parlamento Europeo e del Consiglio n. 9009 del 22 maggio 2018. Lo stesso si può dire, sia pure sempre secondo diversificata articolazione, per le otto competenze chiave di cittadinanza (</w:t>
      </w:r>
      <w:r>
        <w:rPr>
          <w:rFonts w:ascii="Garamond" w:eastAsia="Garamond" w:hAnsi="Garamond" w:cs="Garamond"/>
          <w:i/>
        </w:rPr>
        <w:t>Imparare ad imparare; Progettare; Comunicare; Collaborare e partecipare; Agire in modo autonomo e responsabile; Risolvere problemi; Individuare collegamenti e relazioni; Acquisire ed interpretare l’informazione</w:t>
      </w:r>
      <w:r>
        <w:rPr>
          <w:rFonts w:ascii="Garamond" w:eastAsia="Garamond" w:hAnsi="Garamond" w:cs="Garamond"/>
        </w:rPr>
        <w:t>) [D.M. 139 del 22 agosto 2007]</w:t>
      </w:r>
    </w:p>
    <w:p w14:paraId="76347816" w14:textId="77777777" w:rsidR="00765464" w:rsidRDefault="00765464">
      <w:pPr>
        <w:tabs>
          <w:tab w:val="left" w:pos="220"/>
        </w:tabs>
        <w:ind w:right="574"/>
        <w:jc w:val="both"/>
        <w:rPr>
          <w:rFonts w:ascii="Garamond" w:eastAsia="Garamond" w:hAnsi="Garamond" w:cs="Garamond"/>
        </w:rPr>
      </w:pPr>
    </w:p>
    <w:p w14:paraId="55EFEBD6" w14:textId="77777777" w:rsidR="00765464" w:rsidRDefault="00F11731">
      <w:pPr>
        <w:pBdr>
          <w:top w:val="nil"/>
          <w:left w:val="nil"/>
          <w:bottom w:val="nil"/>
          <w:right w:val="nil"/>
          <w:between w:val="nil"/>
        </w:pBdr>
        <w:spacing w:before="1"/>
        <w:ind w:right="574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Quanto agli specifici </w:t>
      </w:r>
      <w:r>
        <w:rPr>
          <w:rFonts w:ascii="Garamond" w:eastAsia="Garamond" w:hAnsi="Garamond" w:cs="Garamond"/>
          <w:b/>
          <w:color w:val="000000"/>
        </w:rPr>
        <w:t>contenuti</w:t>
      </w:r>
      <w:r>
        <w:rPr>
          <w:rFonts w:ascii="Garamond" w:eastAsia="Garamond" w:hAnsi="Garamond" w:cs="Garamond"/>
          <w:color w:val="000000"/>
        </w:rPr>
        <w:t xml:space="preserve"> e ai diversi </w:t>
      </w:r>
      <w:r>
        <w:rPr>
          <w:rFonts w:ascii="Garamond" w:eastAsia="Garamond" w:hAnsi="Garamond" w:cs="Garamond"/>
          <w:b/>
          <w:color w:val="000000"/>
        </w:rPr>
        <w:t>nuclei concettuali disciplinari</w:t>
      </w:r>
      <w:r>
        <w:rPr>
          <w:rFonts w:ascii="Garamond" w:eastAsia="Garamond" w:hAnsi="Garamond" w:cs="Garamond"/>
          <w:color w:val="000000"/>
        </w:rPr>
        <w:t>, per una loro più puntuale descrizione si rinvia ai programmi allegati.</w:t>
      </w:r>
    </w:p>
    <w:p w14:paraId="703756B8" w14:textId="77777777" w:rsidR="00765464" w:rsidRDefault="00765464">
      <w:pPr>
        <w:pBdr>
          <w:top w:val="nil"/>
          <w:left w:val="nil"/>
          <w:bottom w:val="nil"/>
          <w:right w:val="nil"/>
          <w:between w:val="nil"/>
        </w:pBdr>
        <w:spacing w:before="1"/>
        <w:ind w:right="855"/>
        <w:rPr>
          <w:rFonts w:ascii="Garamond" w:eastAsia="Garamond" w:hAnsi="Garamond" w:cs="Garamond"/>
          <w:color w:val="000000"/>
        </w:rPr>
      </w:pPr>
    </w:p>
    <w:p w14:paraId="1A081F27" w14:textId="77777777" w:rsidR="00765464" w:rsidRDefault="00F11731">
      <w:pPr>
        <w:pStyle w:val="Titolo2"/>
        <w:ind w:right="574" w:firstLine="210"/>
        <w:jc w:val="center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Metodi, mezzi, tempi e spazi del percorso formativo</w:t>
      </w:r>
    </w:p>
    <w:p w14:paraId="43626F1F" w14:textId="77777777" w:rsidR="00765464" w:rsidRDefault="00F11731">
      <w:pPr>
        <w:pBdr>
          <w:top w:val="nil"/>
          <w:left w:val="nil"/>
          <w:bottom w:val="nil"/>
          <w:right w:val="nil"/>
          <w:between w:val="nil"/>
        </w:pBdr>
        <w:ind w:left="210" w:right="574" w:hanging="210"/>
        <w:rPr>
          <w:rFonts w:ascii="Garamond" w:eastAsia="Garamond" w:hAnsi="Garamond" w:cs="Garamond"/>
          <w:color w:val="000000"/>
          <w:u w:val="single"/>
        </w:rPr>
      </w:pPr>
      <w:r>
        <w:rPr>
          <w:rFonts w:ascii="Garamond" w:eastAsia="Garamond" w:hAnsi="Garamond" w:cs="Garamond"/>
          <w:color w:val="000000"/>
          <w:u w:val="single"/>
        </w:rPr>
        <w:t>Metodi</w:t>
      </w:r>
    </w:p>
    <w:p w14:paraId="324DC3CA" w14:textId="77777777" w:rsidR="00765464" w:rsidRDefault="00765464">
      <w:pPr>
        <w:pBdr>
          <w:top w:val="nil"/>
          <w:left w:val="nil"/>
          <w:bottom w:val="nil"/>
          <w:right w:val="nil"/>
          <w:between w:val="nil"/>
        </w:pBdr>
        <w:ind w:left="210" w:right="574" w:hanging="210"/>
        <w:rPr>
          <w:rFonts w:ascii="Garamond" w:eastAsia="Garamond" w:hAnsi="Garamond" w:cs="Garamond"/>
          <w:u w:val="single"/>
        </w:rPr>
      </w:pPr>
    </w:p>
    <w:p w14:paraId="6C5CF9D1" w14:textId="77777777" w:rsidR="00765464" w:rsidRDefault="00F11731">
      <w:pPr>
        <w:pBdr>
          <w:top w:val="nil"/>
          <w:left w:val="nil"/>
          <w:bottom w:val="nil"/>
          <w:right w:val="nil"/>
          <w:between w:val="nil"/>
        </w:pBdr>
        <w:spacing w:before="34" w:line="276" w:lineRule="auto"/>
        <w:ind w:right="574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Il Consiglio di Classe ha fatto ricorso a strategie didattiche diversificate, scelte di volta in volta in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color w:val="000000"/>
        </w:rPr>
        <w:t>base ai contenuti oggetto di insegnamento-apprendimento, ai tempi e agli strumenti a disposizione. Compatibilmente con lo statuto epistemologico di ciascuna disciplina le strategie adottate sono state finalizzate a:</w:t>
      </w:r>
    </w:p>
    <w:p w14:paraId="45E8B42C" w14:textId="77777777" w:rsidR="00765464" w:rsidRDefault="00F117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4" w:line="276" w:lineRule="auto"/>
        <w:ind w:right="574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potenziare le capacità di ascolto attento;</w:t>
      </w:r>
    </w:p>
    <w:p w14:paraId="0B54CF88" w14:textId="77777777" w:rsidR="00765464" w:rsidRDefault="00F117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931"/>
        </w:tabs>
        <w:ind w:right="574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sviluppare l’abilità del prendere appunti;</w:t>
      </w:r>
    </w:p>
    <w:p w14:paraId="4FAA5C30" w14:textId="77777777" w:rsidR="00765464" w:rsidRDefault="00F117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931"/>
        </w:tabs>
        <w:ind w:right="574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facilitare l’acquisizione del lessico proprio di ciascuna disciplina;</w:t>
      </w:r>
    </w:p>
    <w:p w14:paraId="559F77BA" w14:textId="77777777" w:rsidR="00765464" w:rsidRDefault="00F117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931"/>
        </w:tabs>
        <w:ind w:right="574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fornire esempi e modelli di comunicazione corretti.</w:t>
      </w:r>
    </w:p>
    <w:p w14:paraId="61C0EFB0" w14:textId="77777777" w:rsidR="00765464" w:rsidRDefault="00F11731">
      <w:pPr>
        <w:pBdr>
          <w:top w:val="nil"/>
          <w:left w:val="nil"/>
          <w:bottom w:val="nil"/>
          <w:right w:val="nil"/>
          <w:between w:val="nil"/>
        </w:pBdr>
        <w:spacing w:before="33" w:line="276" w:lineRule="auto"/>
        <w:ind w:right="574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Per rendere efficace e significativo il processo di insegnamento – apprendimento, si sono utilizzate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color w:val="000000"/>
        </w:rPr>
        <w:t>strategie didattiche che hanno permesso al discente di monitorare il proprio apprendimento attraverso opportuni feedback.</w:t>
      </w:r>
    </w:p>
    <w:p w14:paraId="41B819F7" w14:textId="77777777" w:rsidR="00765464" w:rsidRDefault="00765464">
      <w:pPr>
        <w:pBdr>
          <w:top w:val="nil"/>
          <w:left w:val="nil"/>
          <w:bottom w:val="nil"/>
          <w:right w:val="nil"/>
          <w:between w:val="nil"/>
        </w:pBdr>
        <w:ind w:left="210" w:right="574" w:hanging="210"/>
        <w:jc w:val="both"/>
        <w:rPr>
          <w:rFonts w:ascii="Garamond" w:eastAsia="Garamond" w:hAnsi="Garamond" w:cs="Garamond"/>
        </w:rPr>
      </w:pPr>
    </w:p>
    <w:p w14:paraId="4EC8E934" w14:textId="77777777" w:rsidR="00765464" w:rsidRDefault="00F11731">
      <w:pPr>
        <w:pBdr>
          <w:top w:val="nil"/>
          <w:left w:val="nil"/>
          <w:bottom w:val="nil"/>
          <w:right w:val="nil"/>
          <w:between w:val="nil"/>
        </w:pBdr>
        <w:ind w:left="210" w:right="574" w:hanging="210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Si è fatto ricorso a:</w:t>
      </w:r>
    </w:p>
    <w:p w14:paraId="0CA74CE1" w14:textId="77777777" w:rsidR="00765464" w:rsidRDefault="00F11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931"/>
        </w:tabs>
        <w:spacing w:before="32" w:line="273" w:lineRule="auto"/>
        <w:ind w:right="574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esercitazioni, svolte in modo autonomo e/o guidato (tutoring), singolarmente, a piccoli gruppi o in modo collettivo;</w:t>
      </w:r>
    </w:p>
    <w:p w14:paraId="093D172D" w14:textId="77777777" w:rsidR="00765464" w:rsidRDefault="00F11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931"/>
        </w:tabs>
        <w:spacing w:line="234" w:lineRule="auto"/>
        <w:ind w:right="574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dibattiti e discussioni su temi particolari;</w:t>
      </w:r>
    </w:p>
    <w:p w14:paraId="07AEDF1C" w14:textId="77777777" w:rsidR="00765464" w:rsidRDefault="00F11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931"/>
        </w:tabs>
        <w:ind w:right="574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correzione ragionate dei compiti svolti a casa;</w:t>
      </w:r>
    </w:p>
    <w:p w14:paraId="5AB1ECC4" w14:textId="77777777" w:rsidR="00765464" w:rsidRDefault="00F11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931"/>
        </w:tabs>
        <w:ind w:right="574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lezione partecipata;</w:t>
      </w:r>
    </w:p>
    <w:p w14:paraId="76D512DC" w14:textId="77777777" w:rsidR="00765464" w:rsidRDefault="00F11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931"/>
        </w:tabs>
        <w:ind w:right="574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didattica laboratoriale;</w:t>
      </w:r>
    </w:p>
    <w:p w14:paraId="67418532" w14:textId="77777777" w:rsidR="00765464" w:rsidRDefault="00F11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699"/>
        </w:tabs>
        <w:ind w:right="574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didattica breve;</w:t>
      </w:r>
    </w:p>
    <w:p w14:paraId="579FB1FE" w14:textId="77777777" w:rsidR="00765464" w:rsidRDefault="00F11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931"/>
        </w:tabs>
        <w:ind w:right="574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apprendimento cooperativo;</w:t>
      </w:r>
    </w:p>
    <w:p w14:paraId="247C4D85" w14:textId="77777777" w:rsidR="00765464" w:rsidRDefault="00F11731">
      <w:pPr>
        <w:numPr>
          <w:ilvl w:val="0"/>
          <w:numId w:val="2"/>
        </w:numPr>
        <w:ind w:right="574"/>
        <w:rPr>
          <w:rFonts w:ascii="Garamond" w:eastAsia="Garamond" w:hAnsi="Garamond" w:cs="Garamond"/>
        </w:rPr>
      </w:pPr>
      <w:proofErr w:type="spellStart"/>
      <w:r>
        <w:rPr>
          <w:rFonts w:ascii="Garamond" w:eastAsia="Garamond" w:hAnsi="Garamond" w:cs="Garamond"/>
          <w:i/>
        </w:rPr>
        <w:t>flipped</w:t>
      </w:r>
      <w:proofErr w:type="spellEnd"/>
      <w:r>
        <w:rPr>
          <w:rFonts w:ascii="Garamond" w:eastAsia="Garamond" w:hAnsi="Garamond" w:cs="Garamond"/>
          <w:i/>
        </w:rPr>
        <w:t xml:space="preserve"> </w:t>
      </w:r>
      <w:proofErr w:type="spellStart"/>
      <w:r>
        <w:rPr>
          <w:rFonts w:ascii="Garamond" w:eastAsia="Garamond" w:hAnsi="Garamond" w:cs="Garamond"/>
          <w:i/>
        </w:rPr>
        <w:t>classroom</w:t>
      </w:r>
      <w:proofErr w:type="spellEnd"/>
      <w:r>
        <w:rPr>
          <w:rFonts w:ascii="Garamond" w:eastAsia="Garamond" w:hAnsi="Garamond" w:cs="Garamond"/>
        </w:rPr>
        <w:t>;</w:t>
      </w:r>
    </w:p>
    <w:p w14:paraId="4FB69E8A" w14:textId="77777777" w:rsidR="00765464" w:rsidRDefault="00F11731">
      <w:pPr>
        <w:numPr>
          <w:ilvl w:val="0"/>
          <w:numId w:val="2"/>
        </w:numPr>
        <w:ind w:right="574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attività di </w:t>
      </w:r>
      <w:r>
        <w:rPr>
          <w:rFonts w:ascii="Garamond" w:eastAsia="Garamond" w:hAnsi="Garamond" w:cs="Garamond"/>
          <w:i/>
        </w:rPr>
        <w:t xml:space="preserve">peer </w:t>
      </w:r>
      <w:proofErr w:type="spellStart"/>
      <w:r>
        <w:rPr>
          <w:rFonts w:ascii="Garamond" w:eastAsia="Garamond" w:hAnsi="Garamond" w:cs="Garamond"/>
          <w:i/>
        </w:rPr>
        <w:t>education</w:t>
      </w:r>
      <w:proofErr w:type="spellEnd"/>
      <w:r>
        <w:rPr>
          <w:rFonts w:ascii="Garamond" w:eastAsia="Garamond" w:hAnsi="Garamond" w:cs="Garamond"/>
        </w:rPr>
        <w:t>, durante le quali gli studenti più esperti guidano i compagni nell’esecuzione di compiti o nella risoluzione di problemi.</w:t>
      </w:r>
    </w:p>
    <w:p w14:paraId="2BECE8F4" w14:textId="77777777" w:rsidR="00765464" w:rsidRDefault="00765464">
      <w:pPr>
        <w:ind w:left="720" w:right="574"/>
        <w:rPr>
          <w:rFonts w:ascii="Garamond" w:eastAsia="Garamond" w:hAnsi="Garamond" w:cs="Garamond"/>
        </w:rPr>
      </w:pPr>
    </w:p>
    <w:p w14:paraId="3AB1A3CB" w14:textId="77777777" w:rsidR="00765464" w:rsidRDefault="00F11731">
      <w:pPr>
        <w:ind w:right="574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u w:val="single"/>
        </w:rPr>
        <w:t>Mezzi e spaz</w:t>
      </w:r>
      <w:r>
        <w:rPr>
          <w:rFonts w:ascii="Garamond" w:eastAsia="Garamond" w:hAnsi="Garamond" w:cs="Garamond"/>
        </w:rPr>
        <w:t>i</w:t>
      </w:r>
    </w:p>
    <w:p w14:paraId="3EFA6BE1" w14:textId="77777777" w:rsidR="00765464" w:rsidRDefault="00F11731">
      <w:pPr>
        <w:numPr>
          <w:ilvl w:val="0"/>
          <w:numId w:val="1"/>
        </w:numPr>
        <w:ind w:right="574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libro di testo</w:t>
      </w:r>
    </w:p>
    <w:p w14:paraId="28096843" w14:textId="77777777" w:rsidR="00765464" w:rsidRDefault="00F11731">
      <w:pPr>
        <w:numPr>
          <w:ilvl w:val="0"/>
          <w:numId w:val="1"/>
        </w:numPr>
        <w:ind w:right="574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dispense</w:t>
      </w:r>
    </w:p>
    <w:p w14:paraId="0BF19DCC" w14:textId="77777777" w:rsidR="00765464" w:rsidRDefault="00F11731">
      <w:pPr>
        <w:numPr>
          <w:ilvl w:val="0"/>
          <w:numId w:val="1"/>
        </w:numPr>
        <w:ind w:right="574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rete Internet</w:t>
      </w:r>
    </w:p>
    <w:p w14:paraId="4F3F4B36" w14:textId="77777777" w:rsidR="00765464" w:rsidRDefault="00F11731">
      <w:pPr>
        <w:numPr>
          <w:ilvl w:val="0"/>
          <w:numId w:val="1"/>
        </w:numPr>
        <w:ind w:right="574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piattaforme didattiche </w:t>
      </w:r>
    </w:p>
    <w:p w14:paraId="4A3547FC" w14:textId="77777777" w:rsidR="00765464" w:rsidRDefault="00F11731">
      <w:pPr>
        <w:numPr>
          <w:ilvl w:val="0"/>
          <w:numId w:val="1"/>
        </w:numPr>
        <w:ind w:right="574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aula</w:t>
      </w:r>
    </w:p>
    <w:p w14:paraId="79176190" w14:textId="77777777" w:rsidR="00765464" w:rsidRDefault="00F11731">
      <w:pPr>
        <w:numPr>
          <w:ilvl w:val="0"/>
          <w:numId w:val="1"/>
        </w:numPr>
        <w:ind w:right="574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aula virtuale</w:t>
      </w:r>
    </w:p>
    <w:p w14:paraId="1106DB69" w14:textId="77777777" w:rsidR="00765464" w:rsidRDefault="00F11731">
      <w:pPr>
        <w:numPr>
          <w:ilvl w:val="0"/>
          <w:numId w:val="1"/>
        </w:numPr>
        <w:ind w:right="574"/>
        <w:rPr>
          <w:rFonts w:ascii="Garamond" w:eastAsia="Garamond" w:hAnsi="Garamond" w:cs="Garamond"/>
        </w:rPr>
        <w:sectPr w:rsidR="00765464">
          <w:pgSz w:w="11920" w:h="16840"/>
          <w:pgMar w:top="566" w:right="566" w:bottom="566" w:left="1700" w:header="0" w:footer="799" w:gutter="0"/>
          <w:cols w:space="720"/>
        </w:sectPr>
      </w:pPr>
      <w:r>
        <w:rPr>
          <w:rFonts w:ascii="Garamond" w:eastAsia="Garamond" w:hAnsi="Garamond" w:cs="Garamond"/>
        </w:rPr>
        <w:t>laboratori</w:t>
      </w:r>
    </w:p>
    <w:p w14:paraId="4F1BF5A1" w14:textId="77777777" w:rsidR="00765464" w:rsidRDefault="00F11731">
      <w:pPr>
        <w:pBdr>
          <w:top w:val="nil"/>
          <w:left w:val="nil"/>
          <w:bottom w:val="nil"/>
          <w:right w:val="nil"/>
          <w:between w:val="nil"/>
        </w:pBdr>
        <w:ind w:right="715"/>
        <w:jc w:val="center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lastRenderedPageBreak/>
        <w:t>Rubrica di valutazione autentica</w:t>
      </w:r>
    </w:p>
    <w:p w14:paraId="7EAAFAF3" w14:textId="77777777" w:rsidR="00765464" w:rsidRDefault="00765464">
      <w:pPr>
        <w:pBdr>
          <w:top w:val="nil"/>
          <w:left w:val="nil"/>
          <w:bottom w:val="nil"/>
          <w:right w:val="nil"/>
          <w:between w:val="nil"/>
        </w:pBdr>
        <w:ind w:right="715"/>
        <w:jc w:val="center"/>
        <w:rPr>
          <w:rFonts w:ascii="Garamond" w:eastAsia="Garamond" w:hAnsi="Garamond" w:cs="Garamond"/>
          <w:b/>
        </w:rPr>
      </w:pPr>
    </w:p>
    <w:p w14:paraId="006A37D7" w14:textId="77777777" w:rsidR="00765464" w:rsidRPr="006836ED" w:rsidRDefault="00F11731">
      <w:pPr>
        <w:pBdr>
          <w:top w:val="nil"/>
          <w:left w:val="nil"/>
          <w:bottom w:val="nil"/>
          <w:right w:val="nil"/>
          <w:between w:val="nil"/>
        </w:pBdr>
        <w:ind w:right="574"/>
        <w:rPr>
          <w:rFonts w:ascii="Garamond" w:eastAsia="Garamond" w:hAnsi="Garamond" w:cs="Garamond"/>
          <w:b/>
          <w:i/>
          <w:sz w:val="20"/>
          <w:szCs w:val="20"/>
        </w:rPr>
      </w:pPr>
      <w:r w:rsidRPr="006836ED">
        <w:rPr>
          <w:rFonts w:ascii="Garamond" w:eastAsia="Garamond" w:hAnsi="Garamond" w:cs="Garamond"/>
          <w:color w:val="000000"/>
        </w:rPr>
        <w:t xml:space="preserve">Secondo le </w:t>
      </w:r>
      <w:r w:rsidRPr="006836ED">
        <w:rPr>
          <w:rFonts w:ascii="Garamond" w:eastAsia="Garamond" w:hAnsi="Garamond" w:cs="Garamond"/>
        </w:rPr>
        <w:t>R</w:t>
      </w:r>
      <w:r w:rsidRPr="006836ED">
        <w:rPr>
          <w:rFonts w:ascii="Garamond" w:eastAsia="Garamond" w:hAnsi="Garamond" w:cs="Garamond"/>
          <w:color w:val="000000"/>
        </w:rPr>
        <w:t xml:space="preserve">accomandazioni </w:t>
      </w:r>
      <w:r w:rsidRPr="006836ED">
        <w:rPr>
          <w:rFonts w:ascii="Garamond" w:eastAsia="Garamond" w:hAnsi="Garamond" w:cs="Garamond"/>
        </w:rPr>
        <w:t>E</w:t>
      </w:r>
      <w:r w:rsidRPr="006836ED">
        <w:rPr>
          <w:rFonts w:ascii="Garamond" w:eastAsia="Garamond" w:hAnsi="Garamond" w:cs="Garamond"/>
          <w:color w:val="000000"/>
        </w:rPr>
        <w:t xml:space="preserve">uropee del 22 maggio 2018, la valutazione delle </w:t>
      </w:r>
      <w:r w:rsidRPr="006836ED">
        <w:rPr>
          <w:rFonts w:ascii="Garamond" w:eastAsia="Garamond" w:hAnsi="Garamond" w:cs="Garamond"/>
          <w:i/>
          <w:color w:val="000000"/>
        </w:rPr>
        <w:t>soft skills</w:t>
      </w:r>
      <w:r w:rsidRPr="006836ED">
        <w:rPr>
          <w:rFonts w:ascii="Garamond" w:eastAsia="Garamond" w:hAnsi="Garamond" w:cs="Garamond"/>
          <w:color w:val="000000"/>
        </w:rPr>
        <w:t xml:space="preserve"> è stata</w:t>
      </w:r>
      <w:r w:rsidRPr="006836ED">
        <w:rPr>
          <w:rFonts w:ascii="Garamond" w:eastAsia="Garamond" w:hAnsi="Garamond" w:cs="Garamond"/>
        </w:rPr>
        <w:t xml:space="preserve"> </w:t>
      </w:r>
      <w:r w:rsidRPr="006836ED">
        <w:rPr>
          <w:rFonts w:ascii="Garamond" w:eastAsia="Garamond" w:hAnsi="Garamond" w:cs="Garamond"/>
          <w:color w:val="000000"/>
        </w:rPr>
        <w:t>effettuata mediante la seguente Rubrica, in coerenza con il PTOF:</w:t>
      </w:r>
    </w:p>
    <w:p w14:paraId="05ECD474" w14:textId="77777777" w:rsidR="00765464" w:rsidRPr="006836ED" w:rsidRDefault="00765464">
      <w:pPr>
        <w:rPr>
          <w:rFonts w:ascii="Garamond" w:eastAsia="Garamond" w:hAnsi="Garamond" w:cs="Garamond"/>
          <w:b/>
          <w:i/>
          <w:sz w:val="20"/>
          <w:szCs w:val="20"/>
        </w:rPr>
      </w:pPr>
    </w:p>
    <w:tbl>
      <w:tblPr>
        <w:tblStyle w:val="afff1"/>
        <w:tblW w:w="913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1815"/>
        <w:gridCol w:w="960"/>
        <w:gridCol w:w="3630"/>
        <w:gridCol w:w="1470"/>
      </w:tblGrid>
      <w:tr w:rsidR="00765464" w:rsidRPr="006836ED" w14:paraId="6520ECDD" w14:textId="77777777">
        <w:trPr>
          <w:trHeight w:val="400"/>
        </w:trPr>
        <w:tc>
          <w:tcPr>
            <w:tcW w:w="307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F1319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r w:rsidRPr="006836ED">
              <w:rPr>
                <w:rFonts w:ascii="Garamond" w:eastAsia="Garamond" w:hAnsi="Garamond" w:cs="Garamond"/>
                <w:b/>
                <w:sz w:val="18"/>
                <w:szCs w:val="18"/>
              </w:rPr>
              <w:t>CRITERI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C8AD2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r w:rsidRPr="006836ED">
              <w:rPr>
                <w:rFonts w:ascii="Garamond" w:eastAsia="Garamond" w:hAnsi="Garamond" w:cs="Garamond"/>
                <w:b/>
                <w:sz w:val="18"/>
                <w:szCs w:val="18"/>
              </w:rPr>
              <w:t>LIVELLI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6619E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r w:rsidRPr="006836ED">
              <w:rPr>
                <w:rFonts w:ascii="Garamond" w:eastAsia="Garamond" w:hAnsi="Garamond" w:cs="Garamond"/>
                <w:b/>
                <w:sz w:val="18"/>
                <w:szCs w:val="18"/>
              </w:rPr>
              <w:t>FOCUS DELL’OSSERVAZIONE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BE79B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r w:rsidRPr="006836ED">
              <w:rPr>
                <w:rFonts w:ascii="Garamond" w:eastAsia="Garamond" w:hAnsi="Garamond" w:cs="Garamond"/>
                <w:b/>
                <w:sz w:val="18"/>
                <w:szCs w:val="18"/>
              </w:rPr>
              <w:t>PUNTEGGIO</w:t>
            </w:r>
          </w:p>
        </w:tc>
      </w:tr>
      <w:tr w:rsidR="00765464" w:rsidRPr="006836ED" w14:paraId="5D90907C" w14:textId="77777777">
        <w:trPr>
          <w:trHeight w:val="400"/>
        </w:trPr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BC608" w14:textId="77777777" w:rsidR="00765464" w:rsidRPr="006836ED" w:rsidRDefault="00765464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19590264" w14:textId="77777777" w:rsidR="00765464" w:rsidRPr="006836ED" w:rsidRDefault="00765464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06BD75DF" w14:textId="77777777" w:rsidR="00765464" w:rsidRPr="006836ED" w:rsidRDefault="00765464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2D5FA0B0" w14:textId="77777777" w:rsidR="00765464" w:rsidRPr="006836ED" w:rsidRDefault="00765464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48A44E03" w14:textId="77777777" w:rsidR="00765464" w:rsidRPr="006836ED" w:rsidRDefault="00765464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6251AD44" w14:textId="77777777" w:rsidR="00765464" w:rsidRPr="006836ED" w:rsidRDefault="00765464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72710448" w14:textId="77777777" w:rsidR="00765464" w:rsidRPr="006836ED" w:rsidRDefault="00765464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74BE44A6" w14:textId="77777777" w:rsidR="00765464" w:rsidRPr="006836ED" w:rsidRDefault="00765464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425C964E" w14:textId="77777777" w:rsidR="00765464" w:rsidRPr="006836ED" w:rsidRDefault="00765464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74FF0DDE" w14:textId="77777777" w:rsidR="00765464" w:rsidRPr="006836ED" w:rsidRDefault="00765464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77C3EE30" w14:textId="77777777" w:rsidR="00765464" w:rsidRPr="006836ED" w:rsidRDefault="00765464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3295A10C" w14:textId="77777777" w:rsidR="00765464" w:rsidRPr="006836ED" w:rsidRDefault="00765464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31501BB5" w14:textId="77777777" w:rsidR="00765464" w:rsidRPr="006836ED" w:rsidRDefault="00765464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6943BA21" w14:textId="77777777" w:rsidR="00765464" w:rsidRPr="006836ED" w:rsidRDefault="00765464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664879D9" w14:textId="77777777" w:rsidR="00765464" w:rsidRPr="006836ED" w:rsidRDefault="00765464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05776F53" w14:textId="77777777" w:rsidR="00765464" w:rsidRPr="006836ED" w:rsidRDefault="00765464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51F66F6F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r w:rsidRPr="006836ED">
              <w:rPr>
                <w:rFonts w:ascii="Garamond" w:eastAsia="Garamond" w:hAnsi="Garamond" w:cs="Garamond"/>
                <w:b/>
                <w:sz w:val="18"/>
                <w:szCs w:val="18"/>
              </w:rPr>
              <w:t>Competenza</w:t>
            </w:r>
          </w:p>
          <w:p w14:paraId="761DDC93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r w:rsidRPr="006836ED">
              <w:rPr>
                <w:rFonts w:ascii="Garamond" w:eastAsia="Garamond" w:hAnsi="Garamond" w:cs="Garamond"/>
                <w:b/>
                <w:sz w:val="18"/>
                <w:szCs w:val="18"/>
              </w:rPr>
              <w:t xml:space="preserve">personale, </w:t>
            </w:r>
          </w:p>
          <w:p w14:paraId="72A3D8C7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r w:rsidRPr="006836ED">
              <w:rPr>
                <w:rFonts w:ascii="Garamond" w:eastAsia="Garamond" w:hAnsi="Garamond" w:cs="Garamond"/>
                <w:b/>
                <w:sz w:val="18"/>
                <w:szCs w:val="18"/>
              </w:rPr>
              <w:t>sociale e capacità</w:t>
            </w:r>
          </w:p>
          <w:p w14:paraId="12C0415B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r w:rsidRPr="006836ED">
              <w:rPr>
                <w:rFonts w:ascii="Garamond" w:eastAsia="Garamond" w:hAnsi="Garamond" w:cs="Garamond"/>
                <w:b/>
                <w:sz w:val="18"/>
                <w:szCs w:val="18"/>
              </w:rPr>
              <w:t>di imparare a imparare</w:t>
            </w:r>
          </w:p>
        </w:tc>
        <w:tc>
          <w:tcPr>
            <w:tcW w:w="18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80BA9" w14:textId="77777777" w:rsidR="00765464" w:rsidRPr="006836ED" w:rsidRDefault="00765464">
            <w:pPr>
              <w:spacing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080436CD" w14:textId="77777777" w:rsidR="00765464" w:rsidRPr="006836ED" w:rsidRDefault="00765464">
            <w:pPr>
              <w:spacing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24B7193C" w14:textId="77777777" w:rsidR="00765464" w:rsidRPr="006836ED" w:rsidRDefault="00765464">
            <w:pPr>
              <w:spacing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1F4FE692" w14:textId="77777777" w:rsidR="00765464" w:rsidRPr="006836ED" w:rsidRDefault="00F11731">
            <w:pPr>
              <w:spacing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Comunicazione e Socializzazione di esperienze e conoscenze</w:t>
            </w:r>
          </w:p>
          <w:p w14:paraId="574D255C" w14:textId="77777777" w:rsidR="00765464" w:rsidRPr="006836ED" w:rsidRDefault="00765464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F2EB6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4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FD25D" w14:textId="77777777" w:rsidR="00765464" w:rsidRPr="006836ED" w:rsidRDefault="00F11731">
            <w:pPr>
              <w:shd w:val="clear" w:color="auto" w:fill="FFFFFF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L’allievo ha un’ottima comunicazione con i pari, socializza esperienze e saperi interagendo attraverso l’ascolto attivo, arricchendo- riorganizzando le proprie idee in modo dinamico.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5EFE2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576F381E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C7BB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20CE0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4D334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3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745F7" w14:textId="77777777" w:rsidR="00765464" w:rsidRPr="006836ED" w:rsidRDefault="00C9341F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0"/>
                <w:id w:val="1827704877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L’allievo comunica con i pari, socializza esperienze e saperi esercitando l’ascolto e con buona capacità di arricchire- riorganizzare le proprie idee.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3C090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0B390E9A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8AEA3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097F5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24554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2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A919E" w14:textId="77777777" w:rsidR="00765464" w:rsidRPr="006836ED" w:rsidRDefault="00C9341F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1"/>
                <w:id w:val="1924996436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L’allievo ha una comunicazione essenziale con i pari, socializza alcune esperienze e saperi, non è costante nell’ascolto.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115AA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5FBCB0C8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1D661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A1611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40F3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1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17BA6" w14:textId="77777777" w:rsidR="00765464" w:rsidRPr="006836ED" w:rsidRDefault="00C9341F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2"/>
                <w:id w:val="1929459194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L’allievo ha difficoltà a comunicare e ad ascoltare i pari, è disponibile saltuariamente a socializzare le esperienze.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1732F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1EB0AB73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6D946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A2C7F" w14:textId="77777777" w:rsidR="00765464" w:rsidRPr="006836ED" w:rsidRDefault="00765464">
            <w:pPr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1B69C45A" w14:textId="77777777" w:rsidR="00765464" w:rsidRPr="006836ED" w:rsidRDefault="00F11731">
            <w:pPr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Relazione con i formatori e le altre figure adulte</w:t>
            </w:r>
          </w:p>
          <w:p w14:paraId="439E7DB9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9F18F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4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4BC23" w14:textId="77777777" w:rsidR="00765464" w:rsidRPr="006836ED" w:rsidRDefault="00F11731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L’allievo entra in relazione con gli adulti con uno stile aperto e costruttivo.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2659A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1DCE5463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E20D5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E8537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94FF1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3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CBCE6" w14:textId="77777777" w:rsidR="00765464" w:rsidRPr="006836ED" w:rsidRDefault="00F11731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L’allievo si relaziona con gli adulti adottando un comportamento pienamente corretto.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7900F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40A26F45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811A4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9727A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9B179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2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A523E" w14:textId="77777777" w:rsidR="00765464" w:rsidRPr="006836ED" w:rsidRDefault="00F11731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Nelle relazioni con gli adulti l’allievo manifesta una correttezza essenziale.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1BB7C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661A0A27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38136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0B19B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81F7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1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8C7D5" w14:textId="77777777" w:rsidR="00765464" w:rsidRPr="006836ED" w:rsidRDefault="00F11731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L’allievo presenta lacune nella cura delle relazioni con gli adulti.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70DD3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75814F37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46458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A4635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3AB4289C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2C86BBD8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47E118C6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21802C76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4D367E1D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3E90F0CF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5972F99C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2ADEA94B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3B1170FF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Curiosità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8BCCE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4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00054" w14:textId="77777777" w:rsidR="00765464" w:rsidRPr="006836ED" w:rsidRDefault="00F11731">
            <w:pPr>
              <w:spacing w:after="240"/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Ha una forte motivazione all’ esplorazione e all’approfondimento del compito. Si lancia alla ricerca di informazioni, di dati ed elementi che caratterizzano il problema.</w:t>
            </w:r>
          </w:p>
          <w:p w14:paraId="0C797A06" w14:textId="77777777" w:rsidR="00765464" w:rsidRPr="006836ED" w:rsidRDefault="00F11731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Pone domande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F40D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22972926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8EF88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A2CAB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06421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3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E0ED1" w14:textId="77777777" w:rsidR="00765464" w:rsidRPr="006836ED" w:rsidRDefault="00F11731">
            <w:pPr>
              <w:shd w:val="clear" w:color="auto" w:fill="FFFFFF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Ha una buona motivazione all’ esplorazione e all’approfondimento del compito. Ricerca informazioni/dati ed elementi che caratterizzano il problema.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B570B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200BE4B9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25CB7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B9E05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9C882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2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E00E2" w14:textId="77777777" w:rsidR="00765464" w:rsidRPr="006836ED" w:rsidRDefault="00F11731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Ha una motivazione minima all’ esplorazione del compito. Solo se sollecitato ricerca informazioni/dati ed elementi che caratterizzano il problema.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4E040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4C1A2A1C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24F39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5F229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7C811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1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3155A" w14:textId="77777777" w:rsidR="00765464" w:rsidRPr="006836ED" w:rsidRDefault="00F11731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Sembra non avere motivazione all’esplorazione del compito.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6D870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1140937B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E63D1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81520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16AF626A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615F44A9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Superamento </w:t>
            </w:r>
          </w:p>
          <w:p w14:paraId="1EDA0487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del problema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6F8F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4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0837D" w14:textId="77777777" w:rsidR="00765464" w:rsidRPr="006836ED" w:rsidRDefault="00C9341F">
            <w:pPr>
              <w:shd w:val="clear" w:color="auto" w:fill="FFFFFF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3"/>
                <w:id w:val="166533880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 xml:space="preserve">L’allievo si trova a suo agio di fronte alle crisi ed è in grado di scegliere tra </w:t>
                </w:r>
                <w:proofErr w:type="spellStart"/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piu</w:t>
                </w:r>
                <w:proofErr w:type="spellEnd"/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 xml:space="preserve">̀ strategie quella </w:t>
                </w:r>
                <w:proofErr w:type="spellStart"/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piu</w:t>
                </w:r>
                <w:proofErr w:type="spellEnd"/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̀ adeguata e stimolante dal punto di vista degli apprendimenti.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11147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022EAC1B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6A27B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44FDA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8521B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3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2D604" w14:textId="77777777" w:rsidR="00765464" w:rsidRPr="006836ED" w:rsidRDefault="00C9341F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4"/>
                <w:id w:val="-243419447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L’allievo è in grado di affrontare le crisi con una strategia di richiesta di aiuto e di intervento attivo.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902D7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53E4BF7C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D2B8C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8C5A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13827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2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419BD" w14:textId="77777777" w:rsidR="00765464" w:rsidRPr="006836ED" w:rsidRDefault="00C9341F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5"/>
                <w:id w:val="-1883854635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Nei confronti delle crisi l’allievo mette in atto alcune strategie minime per tentare di superare le difficoltà.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C653D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4F2C237D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2C839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7F3D1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19336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1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942E1" w14:textId="77777777" w:rsidR="00765464" w:rsidRPr="006836ED" w:rsidRDefault="00F11731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Nei confronti delle crisi l’allievo entra in</w:t>
            </w:r>
          </w:p>
          <w:p w14:paraId="2277776C" w14:textId="77777777" w:rsidR="00765464" w:rsidRPr="006836ED" w:rsidRDefault="00F11731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confusione e chiede aiuto agli altri delegando a loro la risposta.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D413A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78D6E8BC" w14:textId="77777777">
        <w:trPr>
          <w:trHeight w:val="400"/>
        </w:trPr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A4EF2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02938045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6FAC8F56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4A03BFE5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0CE58318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5BE2ED75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2BBC951F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7CB18426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4127A75B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294C2A26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69F9B058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2AEF172E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3159192D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4227A88B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0679A422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r w:rsidRPr="006836ED">
              <w:rPr>
                <w:rFonts w:ascii="Garamond" w:eastAsia="Garamond" w:hAnsi="Garamond" w:cs="Garamond"/>
                <w:b/>
                <w:sz w:val="18"/>
                <w:szCs w:val="18"/>
              </w:rPr>
              <w:t>Competenza</w:t>
            </w:r>
          </w:p>
          <w:p w14:paraId="039A5258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r w:rsidRPr="006836ED">
              <w:rPr>
                <w:rFonts w:ascii="Garamond" w:eastAsia="Garamond" w:hAnsi="Garamond" w:cs="Garamond"/>
                <w:b/>
                <w:sz w:val="18"/>
                <w:szCs w:val="18"/>
              </w:rPr>
              <w:t>in materia di cittadinanza</w:t>
            </w:r>
          </w:p>
        </w:tc>
        <w:tc>
          <w:tcPr>
            <w:tcW w:w="18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5B0F7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3C72DA02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1D22563F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4953685B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1FD7511D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224F8826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6026DFA3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Rispetto </w:t>
            </w:r>
          </w:p>
          <w:p w14:paraId="4E5E5525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dei tempi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5399F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4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03FAF" w14:textId="77777777" w:rsidR="00765464" w:rsidRPr="006836ED" w:rsidRDefault="00C9341F">
            <w:pPr>
              <w:shd w:val="clear" w:color="auto" w:fill="FFFFFF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6"/>
                <w:id w:val="1387063751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Il periodo necessario per la realizzazione è conforme a quanto indicato e l’allievo ha utilizzato in modo efficace il tempo a disposizione, avvalendosi di una pianificazione.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7FBE3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32DC183A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B7A1E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8BA9F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C4AEB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3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2D517" w14:textId="77777777" w:rsidR="00765464" w:rsidRPr="006836ED" w:rsidRDefault="00C9341F">
            <w:pPr>
              <w:shd w:val="clear" w:color="auto" w:fill="FFFFFF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7"/>
                <w:id w:val="-406609612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 xml:space="preserve">Ha pianificato il lavoro, seppure con qualche </w:t>
                </w:r>
                <w:proofErr w:type="spellStart"/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discontinuita</w:t>
                </w:r>
                <w:proofErr w:type="spellEnd"/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 xml:space="preserve">̀. Il periodo necessario per la realizzazione è di poco </w:t>
                </w:r>
                <w:proofErr w:type="spellStart"/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piu</w:t>
                </w:r>
                <w:proofErr w:type="spellEnd"/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̀ ampio rispetto a quanto indicato e l’allievo ha utilizzato in modo efficace - se pur lento - il tempo a disposizione.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5A448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01F06EAA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A3A25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56572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1B59D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2/1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0EA6E" w14:textId="45696483" w:rsidR="00765464" w:rsidRPr="006836ED" w:rsidRDefault="00C9341F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8"/>
                <w:id w:val="-1410081008"/>
              </w:sdtPr>
              <w:sdtEndPr/>
              <w:sdtContent>
                <w:proofErr w:type="spellStart"/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ll</w:t>
                </w:r>
                <w:proofErr w:type="spellEnd"/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 xml:space="preserve"> periodo necessario per la realizzazione è </w:t>
                </w:r>
                <w:r w:rsidR="00A43B1E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più</w:t>
                </w:r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̀ ampio rispetto a quanto indicato e l’allievo ha disperso il tempo a disposizione.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E3FC0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37581388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20EED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38985" w14:textId="77777777" w:rsidR="00765464" w:rsidRPr="006836ED" w:rsidRDefault="00765464">
            <w:pPr>
              <w:spacing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0F0F819F" w14:textId="77777777" w:rsidR="00765464" w:rsidRPr="006836ED" w:rsidRDefault="00765464">
            <w:pPr>
              <w:spacing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60EC5D1E" w14:textId="77777777" w:rsidR="00765464" w:rsidRPr="006836ED" w:rsidRDefault="00765464">
            <w:pPr>
              <w:spacing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66BD361E" w14:textId="77777777" w:rsidR="00765464" w:rsidRPr="006836ED" w:rsidRDefault="00C9341F">
            <w:pPr>
              <w:spacing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9"/>
                <w:id w:val="-685898326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b/>
                    <w:sz w:val="20"/>
                    <w:szCs w:val="20"/>
                  </w:rPr>
                  <w:t xml:space="preserve">Cooperazione e </w:t>
                </w:r>
                <w:proofErr w:type="spellStart"/>
                <w:r w:rsidR="00F11731" w:rsidRPr="006836ED">
                  <w:rPr>
                    <w:rFonts w:ascii="Garamond" w:eastAsia="Cardo" w:hAnsi="Garamond" w:cs="Cardo"/>
                    <w:b/>
                    <w:sz w:val="20"/>
                    <w:szCs w:val="20"/>
                  </w:rPr>
                  <w:t>disponibilita</w:t>
                </w:r>
                <w:proofErr w:type="spellEnd"/>
                <w:r w:rsidR="00F11731" w:rsidRPr="006836ED">
                  <w:rPr>
                    <w:rFonts w:ascii="Garamond" w:eastAsia="Cardo" w:hAnsi="Garamond" w:cs="Cardo"/>
                    <w:b/>
                    <w:sz w:val="20"/>
                    <w:szCs w:val="20"/>
                  </w:rPr>
                  <w:t>̀ ad assumersi</w:t>
                </w:r>
              </w:sdtContent>
            </w:sdt>
          </w:p>
          <w:p w14:paraId="03D1FE29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01588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4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6C372" w14:textId="4EDCDA61" w:rsidR="00765464" w:rsidRPr="006836ED" w:rsidRDefault="00C9341F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10"/>
                <w:id w:val="-2054764356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 xml:space="preserve">Nel gruppo di lavoro è disponibile alla cooperazione, assume volentieri incarichi, che porta a termine con notevole senso di </w:t>
                </w:r>
                <w:r w:rsidR="002A341C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responsabilità̀.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4B95D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0FD6D6C8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20DDD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BFBD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A7113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3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0E7AE" w14:textId="1AEA739A" w:rsidR="00765464" w:rsidRPr="006836ED" w:rsidRDefault="00C9341F">
            <w:pPr>
              <w:shd w:val="clear" w:color="auto" w:fill="FFFFFF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11"/>
                <w:id w:val="866261913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 xml:space="preserve">Nel gruppo di lavoro è discretamente disponibile alla cooperazione, assume incarichi e li porta a termine con un certo senso di </w:t>
                </w:r>
                <w:r w:rsidR="00A43B1E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responsabilità</w:t>
                </w:r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̀.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4C8C3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1F441D29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A6663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6B27E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A4D09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2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A3421" w14:textId="4DE3886C" w:rsidR="00765464" w:rsidRPr="006836ED" w:rsidRDefault="00C9341F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12"/>
                <w:id w:val="294882431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 xml:space="preserve">Nel gruppo di lavoro accetta di cooperare, portando a termine gli incarichi con </w:t>
                </w:r>
                <w:r w:rsidR="00A43B1E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discontinuità</w:t>
                </w:r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̀.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E9201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62482E66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F7DD9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B9A0A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151EB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1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06782" w14:textId="77777777" w:rsidR="00765464" w:rsidRPr="006836ED" w:rsidRDefault="00F11731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Nel gruppo di lavoro coopera solo in compiti limitati che porta a termine solo se sollecitato.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FB679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20DB9BBB" w14:textId="77777777">
        <w:trPr>
          <w:trHeight w:val="400"/>
        </w:trPr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8F55F" w14:textId="77777777" w:rsidR="00765464" w:rsidRPr="006836ED" w:rsidRDefault="00765464">
            <w:pPr>
              <w:shd w:val="clear" w:color="auto" w:fill="FFFFFF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6C59E9B8" w14:textId="77777777" w:rsidR="00765464" w:rsidRPr="006836ED" w:rsidRDefault="00765464">
            <w:pPr>
              <w:shd w:val="clear" w:color="auto" w:fill="FFFFFF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50681820" w14:textId="77777777" w:rsidR="00765464" w:rsidRPr="006836ED" w:rsidRDefault="00765464">
            <w:pPr>
              <w:shd w:val="clear" w:color="auto" w:fill="FFFFFF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44726D33" w14:textId="77777777" w:rsidR="00765464" w:rsidRPr="006836ED" w:rsidRDefault="00765464">
            <w:pPr>
              <w:shd w:val="clear" w:color="auto" w:fill="FFFFFF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74D414BE" w14:textId="77777777" w:rsidR="00765464" w:rsidRPr="006836ED" w:rsidRDefault="00765464">
            <w:pPr>
              <w:shd w:val="clear" w:color="auto" w:fill="FFFFFF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072CA75A" w14:textId="77777777" w:rsidR="00765464" w:rsidRPr="006836ED" w:rsidRDefault="00765464">
            <w:pPr>
              <w:shd w:val="clear" w:color="auto" w:fill="FFFFFF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571CD194" w14:textId="77777777" w:rsidR="00765464" w:rsidRPr="006836ED" w:rsidRDefault="00F11731">
            <w:pPr>
              <w:shd w:val="clear" w:color="auto" w:fill="FFFFFF"/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r w:rsidRPr="006836ED">
              <w:rPr>
                <w:rFonts w:ascii="Garamond" w:eastAsia="Garamond" w:hAnsi="Garamond" w:cs="Garamond"/>
                <w:b/>
                <w:sz w:val="18"/>
                <w:szCs w:val="18"/>
              </w:rPr>
              <w:t>Competenza alfabetica funzionale</w:t>
            </w:r>
          </w:p>
        </w:tc>
        <w:tc>
          <w:tcPr>
            <w:tcW w:w="18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10937" w14:textId="77777777" w:rsidR="00765464" w:rsidRPr="006836ED" w:rsidRDefault="00765464">
            <w:pPr>
              <w:shd w:val="clear" w:color="auto" w:fill="FFFFFF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47EB2C6A" w14:textId="77777777" w:rsidR="00765464" w:rsidRPr="006836ED" w:rsidRDefault="00765464">
            <w:pPr>
              <w:shd w:val="clear" w:color="auto" w:fill="FFFFFF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2413C982" w14:textId="77777777" w:rsidR="00765464" w:rsidRPr="006836ED" w:rsidRDefault="00765464">
            <w:pPr>
              <w:shd w:val="clear" w:color="auto" w:fill="FFFFFF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26264264" w14:textId="77777777" w:rsidR="00765464" w:rsidRPr="006836ED" w:rsidRDefault="00765464">
            <w:pPr>
              <w:shd w:val="clear" w:color="auto" w:fill="FFFFFF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24CDB8B7" w14:textId="77777777" w:rsidR="00765464" w:rsidRPr="006836ED" w:rsidRDefault="00765464">
            <w:pPr>
              <w:shd w:val="clear" w:color="auto" w:fill="FFFFFF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03341BC7" w14:textId="77777777" w:rsidR="00765464" w:rsidRPr="006836ED" w:rsidRDefault="00765464">
            <w:pPr>
              <w:shd w:val="clear" w:color="auto" w:fill="FFFFFF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011A45DD" w14:textId="77777777" w:rsidR="00765464" w:rsidRPr="006836ED" w:rsidRDefault="00F11731">
            <w:pPr>
              <w:shd w:val="clear" w:color="auto" w:fill="FFFFFF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Precisione e destrezza nell'uso delle Tecnologie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6D4F9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4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5534F" w14:textId="30BFD7A7" w:rsidR="00765464" w:rsidRPr="006836ED" w:rsidRDefault="00C9341F">
            <w:pPr>
              <w:shd w:val="clear" w:color="auto" w:fill="FFFFFF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13"/>
                <w:id w:val="1261021658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 xml:space="preserve">Usa strumenti e tecnologie con precisione, destrezza </w:t>
                </w:r>
                <w:proofErr w:type="gramStart"/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e</w:t>
                </w:r>
                <w:proofErr w:type="gramEnd"/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 xml:space="preserve"> efficienza. Trova soluzione ai problemi tecnici, unendo </w:t>
                </w:r>
                <w:r w:rsidR="00A43B1E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manualità</w:t>
                </w:r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̀ e spirito pratico a intuizione.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9B1EC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6C6DD982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21C31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053AD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6DF73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3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7232E" w14:textId="2156DF0E" w:rsidR="00765464" w:rsidRPr="006836ED" w:rsidRDefault="00C9341F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14"/>
                <w:id w:val="2078463584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 xml:space="preserve">Usa strumenti e tecnologie con discreta precisione e destrezza. trova soluzione ad alcuni problemi tecnici con discreta </w:t>
                </w:r>
                <w:r w:rsidR="00F72FF9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manualità</w:t>
                </w:r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̀, spirito pratico e discreta intuizione.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D84D6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56E30BC3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E5347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D98CB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B80F6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2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F0F58" w14:textId="53AB0D16" w:rsidR="00765464" w:rsidRPr="006836ED" w:rsidRDefault="00C9341F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15"/>
                <w:id w:val="2044409114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 xml:space="preserve">Usa strumenti e tecnologie al minimo delle loro </w:t>
                </w:r>
                <w:r w:rsidR="00F72FF9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potenzialità</w:t>
                </w:r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̀.</w:t>
                </w:r>
              </w:sdtContent>
            </w:sdt>
          </w:p>
          <w:p w14:paraId="567C82BA" w14:textId="77777777" w:rsidR="00765464" w:rsidRPr="006836ED" w:rsidRDefault="00F11731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Utilizza gli strumenti e le tecnologie in modo assolutamente inadeguato.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FF8A9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459D8396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723AA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009D9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6A28D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1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6B119" w14:textId="03099C12" w:rsidR="00765464" w:rsidRPr="006836ED" w:rsidRDefault="00C9341F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16"/>
                <w:id w:val="1890765045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 xml:space="preserve">Usa strumenti e tecnologie al minimo delle loro </w:t>
                </w:r>
                <w:r w:rsidR="00F72FF9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potenzialità</w:t>
                </w:r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̀.</w:t>
                </w:r>
              </w:sdtContent>
            </w:sdt>
          </w:p>
          <w:p w14:paraId="0984D690" w14:textId="77777777" w:rsidR="00765464" w:rsidRPr="006836ED" w:rsidRDefault="00F11731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lastRenderedPageBreak/>
              <w:t>Utilizza gli strumenti e le tecnologie in modo assolutamente inadeguato.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81AEB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0D1B07E3" w14:textId="77777777">
        <w:trPr>
          <w:trHeight w:val="400"/>
        </w:trPr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DDFA4" w14:textId="77777777" w:rsidR="00765464" w:rsidRPr="006836ED" w:rsidRDefault="00765464">
            <w:pPr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630981B9" w14:textId="77777777" w:rsidR="00765464" w:rsidRPr="006836ED" w:rsidRDefault="00F11731">
            <w:pPr>
              <w:spacing w:before="240" w:after="240"/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r w:rsidRPr="006836ED">
              <w:rPr>
                <w:rFonts w:ascii="Garamond" w:eastAsia="Garamond" w:hAnsi="Garamond" w:cs="Garamond"/>
                <w:b/>
                <w:sz w:val="18"/>
                <w:szCs w:val="18"/>
              </w:rPr>
              <w:t>Competenza digitale</w:t>
            </w:r>
          </w:p>
          <w:p w14:paraId="7EC28CAA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B5CA2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4B3D6487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0D46794B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63A7FB73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3E665660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Funzionalità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C746B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4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B1B04" w14:textId="1894E8B7" w:rsidR="00765464" w:rsidRPr="006836ED" w:rsidRDefault="00C9341F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17"/>
                <w:id w:val="-922253520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 xml:space="preserve">Il prodotto è eccellente dal punto di vista della </w:t>
                </w:r>
                <w:r w:rsidR="00F72FF9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funzionalità</w:t>
                </w:r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̀.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842E3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28FCAFC2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A4809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A606D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229AA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3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52019" w14:textId="43264171" w:rsidR="00765464" w:rsidRPr="006836ED" w:rsidRDefault="00C9341F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18"/>
                <w:id w:val="-1609417017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 xml:space="preserve">Il prodotto è funzionale secondo i parametri di </w:t>
                </w:r>
                <w:r w:rsidR="00F72FF9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accettabilità</w:t>
                </w:r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̀ piena.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D218C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25CE09D0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F6C4A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9F8F1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0403F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2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D784A" w14:textId="55CDD7F9" w:rsidR="00765464" w:rsidRPr="006836ED" w:rsidRDefault="00C9341F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19"/>
                <w:id w:val="-1366287456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 xml:space="preserve">Il prodotto presenta una </w:t>
                </w:r>
                <w:r w:rsidR="00F72FF9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funzionalità</w:t>
                </w:r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̀ minima.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CB30E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5E553D8D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B2F5A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471C8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DB04A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1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0EE49" w14:textId="31DCF8A1" w:rsidR="00765464" w:rsidRPr="006836ED" w:rsidRDefault="00C9341F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20"/>
                <w:id w:val="102929582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 xml:space="preserve">Il prodotto presenta lacune che ne rendono incerta la </w:t>
                </w:r>
                <w:r w:rsidR="00F72FF9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funzionalità</w:t>
                </w:r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̀.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23EF0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186E937F" w14:textId="77777777">
        <w:trPr>
          <w:trHeight w:val="400"/>
        </w:trPr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2530" w14:textId="77777777" w:rsidR="00765464" w:rsidRPr="006836ED" w:rsidRDefault="00765464">
            <w:pPr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03CA698C" w14:textId="77777777" w:rsidR="00765464" w:rsidRPr="006836ED" w:rsidRDefault="00F11731">
            <w:pPr>
              <w:spacing w:before="240" w:after="240"/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r w:rsidRPr="006836ED">
              <w:rPr>
                <w:rFonts w:ascii="Garamond" w:eastAsia="Garamond" w:hAnsi="Garamond" w:cs="Garamond"/>
                <w:b/>
                <w:sz w:val="18"/>
                <w:szCs w:val="18"/>
              </w:rPr>
              <w:t>Competenza matematica e competenza in scienze, tecnologie e ingegneria</w:t>
            </w:r>
          </w:p>
          <w:p w14:paraId="073FE1CD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622F4" w14:textId="77777777" w:rsidR="00765464" w:rsidRPr="006836ED" w:rsidRDefault="00765464">
            <w:pPr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2437CE4C" w14:textId="77777777" w:rsidR="00765464" w:rsidRPr="006836ED" w:rsidRDefault="00765464">
            <w:pPr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0BF2036B" w14:textId="77777777" w:rsidR="00765464" w:rsidRPr="006836ED" w:rsidRDefault="00F11731">
            <w:pPr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Uso dei linguaggi specifici</w:t>
            </w:r>
          </w:p>
          <w:p w14:paraId="5E79D020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23492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4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76974" w14:textId="77777777" w:rsidR="00765464" w:rsidRPr="006836ED" w:rsidRDefault="00F11731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Ha un linguaggio ricco e articolato, usando anche termini specifici in modo pertinente.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56BA0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6055D15D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D35B8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2B1BB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91D42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3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4745F" w14:textId="77777777" w:rsidR="00765464" w:rsidRPr="006836ED" w:rsidRDefault="00C9341F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21"/>
                <w:id w:val="754942647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La padronanza del linguaggio, compresi i termini specifici, da parte dell’allievo è soddisfacente.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1430B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5F0BD79C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DCADB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C06E1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0BEFA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2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B6379" w14:textId="77777777" w:rsidR="00765464" w:rsidRPr="006836ED" w:rsidRDefault="00F11731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Mostra di possedere un minimo lessico specifico.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3ED1A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49E8B5FC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B5B5A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C8A2D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DAB34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1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DAEF9" w14:textId="77777777" w:rsidR="00765464" w:rsidRPr="006836ED" w:rsidRDefault="00F11731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Presenta lacune nell’uso del linguaggio specifico.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E726F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275510F4" w14:textId="77777777">
        <w:trPr>
          <w:trHeight w:val="400"/>
        </w:trPr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A5E15" w14:textId="77777777" w:rsidR="00765464" w:rsidRPr="006836ED" w:rsidRDefault="00765464">
            <w:pPr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60184E27" w14:textId="77777777" w:rsidR="00765464" w:rsidRPr="006836ED" w:rsidRDefault="00765464">
            <w:pPr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1F7B1832" w14:textId="77777777" w:rsidR="00765464" w:rsidRPr="006836ED" w:rsidRDefault="00765464">
            <w:pPr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505BEA77" w14:textId="77777777" w:rsidR="00765464" w:rsidRPr="006836ED" w:rsidRDefault="00765464">
            <w:pPr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713EA8D3" w14:textId="77777777" w:rsidR="00765464" w:rsidRPr="006836ED" w:rsidRDefault="00765464">
            <w:pPr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0BDF9F71" w14:textId="77777777" w:rsidR="00765464" w:rsidRPr="006836ED" w:rsidRDefault="00765464">
            <w:pPr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1CF45E09" w14:textId="77777777" w:rsidR="00765464" w:rsidRPr="006836ED" w:rsidRDefault="00765464">
            <w:pPr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65C84AA5" w14:textId="77777777" w:rsidR="00765464" w:rsidRPr="006836ED" w:rsidRDefault="00F11731">
            <w:pPr>
              <w:spacing w:before="240" w:after="240"/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r w:rsidRPr="006836ED">
              <w:rPr>
                <w:rFonts w:ascii="Garamond" w:eastAsia="Garamond" w:hAnsi="Garamond" w:cs="Garamond"/>
                <w:b/>
                <w:sz w:val="18"/>
                <w:szCs w:val="18"/>
              </w:rPr>
              <w:t>Competenza multilinguistica</w:t>
            </w:r>
          </w:p>
          <w:p w14:paraId="4FE491CE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A5AF7" w14:textId="77777777" w:rsidR="00765464" w:rsidRPr="006836ED" w:rsidRDefault="00765464">
            <w:pPr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1E406204" w14:textId="77777777" w:rsidR="00765464" w:rsidRPr="006836ED" w:rsidRDefault="00765464">
            <w:pPr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26FCF458" w14:textId="77777777" w:rsidR="00765464" w:rsidRPr="006836ED" w:rsidRDefault="00765464">
            <w:pPr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513692FC" w14:textId="77777777" w:rsidR="00765464" w:rsidRPr="006836ED" w:rsidRDefault="00F11731">
            <w:pPr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Completezza, pertinenza, organizzazione</w:t>
            </w:r>
          </w:p>
          <w:p w14:paraId="35B19E2C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DC28A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4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D300D" w14:textId="77777777" w:rsidR="00765464" w:rsidRPr="006836ED" w:rsidRDefault="00F11731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Il prodotto contiene tutte le parti e le informazioni utili e pertinenti a sviluppare la consegna, anche quelle ricavabili da una ricerca personale e le collega tra loro in forma organica.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94FBF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67B441AF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82DD2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28836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05EEE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3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85BD" w14:textId="77777777" w:rsidR="00765464" w:rsidRPr="006836ED" w:rsidRDefault="00F11731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Il prodotto contiene tutte le parti e le informazioni utili e pertinenti a sviluppare la consegna e le collega tra loro.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55CC2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0FCEA962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8D428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FC67E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E9FF2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2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AEE64" w14:textId="77777777" w:rsidR="00765464" w:rsidRPr="006836ED" w:rsidRDefault="00F11731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Il prodotto contiene le parti e le informazioni di base pertinenti a sviluppare la consegna.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84652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6AA90201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4D62B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8E0A0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E2C06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1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BAA1C" w14:textId="77777777" w:rsidR="00765464" w:rsidRPr="006836ED" w:rsidRDefault="00F11731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Il prodotto presenta lacune circa la completezza e la pertinenza, le parti e le informazioni non sono collegate.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9DC66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02EEEF78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ECF1B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C2A7B" w14:textId="77777777" w:rsidR="00765464" w:rsidRPr="006836ED" w:rsidRDefault="00765464">
            <w:pPr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4A968B46" w14:textId="77777777" w:rsidR="00765464" w:rsidRPr="006836ED" w:rsidRDefault="00C9341F">
            <w:pPr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22"/>
                <w:id w:val="331720555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b/>
                    <w:sz w:val="20"/>
                    <w:szCs w:val="20"/>
                  </w:rPr>
                  <w:t>Capacità di trasferire le conoscenze acquisite</w:t>
                </w:r>
              </w:sdtContent>
            </w:sdt>
          </w:p>
          <w:p w14:paraId="0C69C710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  <w:p w14:paraId="510660FE" w14:textId="77777777" w:rsidR="00765464" w:rsidRPr="006836ED" w:rsidRDefault="00765464">
            <w:pPr>
              <w:spacing w:before="240" w:after="240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  <w:p w14:paraId="7CC3C23E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FB9C8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4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73832" w14:textId="77777777" w:rsidR="00765464" w:rsidRPr="006836ED" w:rsidRDefault="00C9341F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23"/>
                <w:id w:val="692420186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Ha un’eccellente capacità di trasferire saperi e saper fare in situazioni nuove, con pertinenza, adattandoli e rielaborandoli nel nuovo contesto, individuando collegamenti.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3D0D2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5CF8B736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586A4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B1654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4957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3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E6A9E" w14:textId="77777777" w:rsidR="00765464" w:rsidRPr="006836ED" w:rsidRDefault="00F11731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Trasferisce saperi e saper fare in situazioni nuove, adattandoli e rielaborando nel nuovo contesto, individuando collegamenti.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D0B56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0B92AC56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96BB5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5D778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7F2D5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2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B9FDB" w14:textId="77777777" w:rsidR="00765464" w:rsidRPr="006836ED" w:rsidRDefault="00F11731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Trasferisce i saperi e saper fare essenziali in situazioni nuove e non sempre con pertinenza.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08387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1C43A5E6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A0E00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7D6A9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3083A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1</w:t>
            </w:r>
          </w:p>
        </w:tc>
        <w:tc>
          <w:tcPr>
            <w:tcW w:w="363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F9C91" w14:textId="77777777" w:rsidR="00765464" w:rsidRPr="006836ED" w:rsidRDefault="00F11731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Usa saperi e saper fare acquisiti solo nel medesimo contesto, non sviluppando i suoi apprendimenti.</w:t>
            </w:r>
          </w:p>
        </w:tc>
        <w:tc>
          <w:tcPr>
            <w:tcW w:w="14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65E7D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38C02538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01CC7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CEF49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49A0F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36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729C9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4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AD312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696844B6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09A5A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E53B4" w14:textId="77777777" w:rsidR="00765464" w:rsidRPr="006836ED" w:rsidRDefault="00765464">
            <w:pPr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0FADCE2D" w14:textId="77777777" w:rsidR="00765464" w:rsidRPr="006836ED" w:rsidRDefault="00F11731">
            <w:pPr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Ricerca e gestione delle informazioni</w:t>
            </w:r>
          </w:p>
          <w:p w14:paraId="19CB4727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55C7D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4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9FF86" w14:textId="77777777" w:rsidR="00765464" w:rsidRPr="006836ED" w:rsidRDefault="00F11731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Ricerca, raccoglie e organizza le informazioni con attenzione al metodo. Lesa ritrovare e riutilizzare al momento opportuno e interpretare secondo una chiave di lettura.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CA8E6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7ABFA87A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0ED0E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32459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66A9C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3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4BB50" w14:textId="77777777" w:rsidR="00765464" w:rsidRPr="006836ED" w:rsidRDefault="00C9341F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24"/>
                <w:id w:val="-1850398649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Ricerca, raccoglie e organizza le informazioni con discreta attenzione al metodo. Le sa ritrovare e riutilizzare al momento opportuno, dà un suo contributo di base alla interpretazione secondo una chiave di lettura.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2C154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1A079853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F3EFE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54B0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DC98A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2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998AA" w14:textId="77777777" w:rsidR="00765464" w:rsidRPr="006836ED" w:rsidRDefault="00F11731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L’allievo ricerca le informazioni di base, organizzandole in maniera appena adeguata.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269F4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259B8D7C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B6419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BD28C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918EE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1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E34A9" w14:textId="77777777" w:rsidR="00765464" w:rsidRPr="006836ED" w:rsidRDefault="00F11731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L’allievo ha un atteggiamento discontinuo nella ricerca delle informazioni e si muove con scarsi elementi di metodo.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6F4D6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5345D2D4" w14:textId="77777777">
        <w:trPr>
          <w:trHeight w:val="420"/>
        </w:trPr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F9C6C" w14:textId="77777777" w:rsidR="00765464" w:rsidRPr="006836ED" w:rsidRDefault="00765464">
            <w:pPr>
              <w:shd w:val="clear" w:color="auto" w:fill="FFFFFF"/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2F70B4ED" w14:textId="77777777" w:rsidR="00765464" w:rsidRPr="006836ED" w:rsidRDefault="00765464">
            <w:pPr>
              <w:shd w:val="clear" w:color="auto" w:fill="FFFFFF"/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11D9ABD6" w14:textId="77777777" w:rsidR="00765464" w:rsidRPr="006836ED" w:rsidRDefault="00765464">
            <w:pPr>
              <w:shd w:val="clear" w:color="auto" w:fill="FFFFFF"/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66A1EC02" w14:textId="77777777" w:rsidR="00765464" w:rsidRPr="006836ED" w:rsidRDefault="00765464">
            <w:pPr>
              <w:shd w:val="clear" w:color="auto" w:fill="FFFFFF"/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6CE7FC90" w14:textId="77777777" w:rsidR="00765464" w:rsidRPr="006836ED" w:rsidRDefault="00765464">
            <w:pPr>
              <w:shd w:val="clear" w:color="auto" w:fill="FFFFFF"/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1AD11979" w14:textId="77777777" w:rsidR="00765464" w:rsidRPr="006836ED" w:rsidRDefault="00765464">
            <w:pPr>
              <w:shd w:val="clear" w:color="auto" w:fill="FFFFFF"/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62CB05DB" w14:textId="77777777" w:rsidR="00765464" w:rsidRPr="006836ED" w:rsidRDefault="00765464">
            <w:pPr>
              <w:shd w:val="clear" w:color="auto" w:fill="FFFFFF"/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21AC86AA" w14:textId="77777777" w:rsidR="00765464" w:rsidRPr="006836ED" w:rsidRDefault="00F11731">
            <w:pPr>
              <w:shd w:val="clear" w:color="auto" w:fill="FFFFFF"/>
              <w:spacing w:before="240" w:after="240"/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r w:rsidRPr="006836ED">
              <w:rPr>
                <w:rFonts w:ascii="Garamond" w:eastAsia="Garamond" w:hAnsi="Garamond" w:cs="Garamond"/>
                <w:b/>
                <w:sz w:val="18"/>
                <w:szCs w:val="18"/>
              </w:rPr>
              <w:t xml:space="preserve">Competenza in materia di </w:t>
            </w:r>
            <w:proofErr w:type="spellStart"/>
            <w:r w:rsidRPr="006836ED">
              <w:rPr>
                <w:rFonts w:ascii="Garamond" w:eastAsia="Garamond" w:hAnsi="Garamond" w:cs="Garamond"/>
                <w:b/>
                <w:sz w:val="18"/>
                <w:szCs w:val="18"/>
              </w:rPr>
              <w:t>consapevolez</w:t>
            </w:r>
            <w:proofErr w:type="spellEnd"/>
            <w:r w:rsidRPr="006836ED">
              <w:rPr>
                <w:rFonts w:ascii="Garamond" w:eastAsia="Garamond" w:hAnsi="Garamond" w:cs="Garamond"/>
                <w:b/>
                <w:sz w:val="18"/>
                <w:szCs w:val="18"/>
              </w:rPr>
              <w:t xml:space="preserve"> za ed espressione culturale</w:t>
            </w:r>
          </w:p>
          <w:p w14:paraId="72B6F502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231FA" w14:textId="77777777" w:rsidR="00765464" w:rsidRPr="006836ED" w:rsidRDefault="00765464">
            <w:pPr>
              <w:shd w:val="clear" w:color="auto" w:fill="FFFFFF"/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53A44585" w14:textId="77777777" w:rsidR="00765464" w:rsidRPr="006836ED" w:rsidRDefault="00765464">
            <w:pPr>
              <w:shd w:val="clear" w:color="auto" w:fill="FFFFFF"/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600BE957" w14:textId="77777777" w:rsidR="00765464" w:rsidRPr="006836ED" w:rsidRDefault="00765464">
            <w:pPr>
              <w:shd w:val="clear" w:color="auto" w:fill="FFFFFF"/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44038945" w14:textId="77777777" w:rsidR="00765464" w:rsidRPr="006836ED" w:rsidRDefault="00F11731">
            <w:pPr>
              <w:shd w:val="clear" w:color="auto" w:fill="FFFFFF"/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Consapevolezza riflessiva e critica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5EDAA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4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B652E" w14:textId="77777777" w:rsidR="00765464" w:rsidRPr="006836ED" w:rsidRDefault="00C9341F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25"/>
                <w:id w:val="1880440238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 xml:space="preserve">Riflette su </w:t>
                </w:r>
                <w:proofErr w:type="spellStart"/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cio</w:t>
                </w:r>
                <w:proofErr w:type="spellEnd"/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̀ che ha imparato e sul proprio lavoro cogliendo appieno il processo personale svolto, che affronta in modo particolarmente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5680E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4D7F4ABD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5DE84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63D14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1FAEA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3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3A3E4" w14:textId="469F8DA9" w:rsidR="00765464" w:rsidRPr="006836ED" w:rsidRDefault="00C9341F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26"/>
                <w:id w:val="-1628389374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 xml:space="preserve">Riflette su </w:t>
                </w:r>
                <w:r w:rsidR="00F72FF9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ciò</w:t>
                </w:r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̀ che ha imparato e sul proprio lavoro cogliendo il processo personale di lavoro svolto, che affronta in modo critico.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36D92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696D5651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30031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B0EE0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66E41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2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AD5E" w14:textId="77777777" w:rsidR="00765464" w:rsidRPr="006836ED" w:rsidRDefault="00C9341F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27"/>
                <w:id w:val="1728190995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 xml:space="preserve">Coglie gli aspetti essenziali di </w:t>
                </w:r>
                <w:proofErr w:type="spellStart"/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cio</w:t>
                </w:r>
                <w:proofErr w:type="spellEnd"/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̀ che ha imparato e del proprio lavoro e mostra un certo senso critico.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7F5CB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6BCC6D54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55F02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A93AF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0971D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1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1F4A6" w14:textId="15512E57" w:rsidR="00765464" w:rsidRPr="006836ED" w:rsidRDefault="00C9341F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28"/>
                <w:id w:val="-1444376389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 xml:space="preserve">Mostra un certo senso critico rispetto alle </w:t>
                </w:r>
                <w:r w:rsidR="00F72FF9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attività</w:t>
                </w:r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̀ svolte.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3583A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1415D13C" w14:textId="77777777">
        <w:trPr>
          <w:trHeight w:val="42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B1B91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D3A75" w14:textId="77777777" w:rsidR="00765464" w:rsidRPr="006836ED" w:rsidRDefault="00765464">
            <w:pPr>
              <w:shd w:val="clear" w:color="auto" w:fill="FFFFFF"/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53A8577F" w14:textId="77777777" w:rsidR="00765464" w:rsidRPr="006836ED" w:rsidRDefault="00765464">
            <w:pPr>
              <w:shd w:val="clear" w:color="auto" w:fill="FFFFFF"/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7C31776D" w14:textId="77777777" w:rsidR="00765464" w:rsidRPr="006836ED" w:rsidRDefault="00765464">
            <w:pPr>
              <w:shd w:val="clear" w:color="auto" w:fill="FFFFFF"/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10BF9E11" w14:textId="77777777" w:rsidR="00765464" w:rsidRPr="006836ED" w:rsidRDefault="00765464">
            <w:pPr>
              <w:shd w:val="clear" w:color="auto" w:fill="FFFFFF"/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221FA342" w14:textId="77777777" w:rsidR="00765464" w:rsidRPr="006836ED" w:rsidRDefault="00F11731">
            <w:pPr>
              <w:shd w:val="clear" w:color="auto" w:fill="FFFFFF"/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Autovalutazione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6CD7B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4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5AB7F" w14:textId="77777777" w:rsidR="00765464" w:rsidRPr="006836ED" w:rsidRDefault="00F11731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L’allievo dimostra di procedere con una costante attenzione valutativa del proprio lavoro e mira al suo miglioramento continuativo.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0E960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3B98A123" w14:textId="77777777">
        <w:trPr>
          <w:trHeight w:val="42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8979B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CE09C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1AF91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3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920EB" w14:textId="77777777" w:rsidR="00765464" w:rsidRPr="006836ED" w:rsidRDefault="00C9341F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29"/>
                <w:id w:val="-1553987916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L’allievo è in grado di valutare correttamente il proprio lavoro e di intervenire per le necessarie correzioni.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0D002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7639003A" w14:textId="77777777">
        <w:trPr>
          <w:trHeight w:val="42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A8F55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9A4FE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B7A70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2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5168C" w14:textId="77777777" w:rsidR="00765464" w:rsidRPr="006836ED" w:rsidRDefault="00F11731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L’allievo svolge in maniera minimale la valutazione del suo lavoro e gli interventi di correzione.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B600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7DCD8C25" w14:textId="77777777">
        <w:trPr>
          <w:trHeight w:val="42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AB64C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03397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7E13F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1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93355" w14:textId="77777777" w:rsidR="00765464" w:rsidRPr="006836ED" w:rsidRDefault="00F11731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La valutazione del lavoro avviene in modo lacunoso.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3310C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30E7F9C8" w14:textId="77777777">
        <w:trPr>
          <w:trHeight w:val="42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67222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56496" w14:textId="77777777" w:rsidR="00765464" w:rsidRPr="006836ED" w:rsidRDefault="00C9341F">
            <w:pPr>
              <w:shd w:val="clear" w:color="auto" w:fill="FFFFFF"/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30"/>
                <w:id w:val="-2120522088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b/>
                    <w:sz w:val="20"/>
                    <w:szCs w:val="20"/>
                  </w:rPr>
                  <w:t>Capacità di cogliere i processi culturali, scientifici e tecnologici sottostanti all'indirizzo di studio</w:t>
                </w:r>
              </w:sdtContent>
            </w:sdt>
          </w:p>
          <w:p w14:paraId="6E8086FC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7701A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4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Garamond" w:hAnsi="Garamond"/>
              </w:rPr>
              <w:tag w:val="goog_rdk_31"/>
              <w:id w:val="682933684"/>
            </w:sdtPr>
            <w:sdtEndPr/>
            <w:sdtContent>
              <w:p w14:paraId="339E2506" w14:textId="77777777" w:rsidR="00F72FF9" w:rsidRDefault="00F72FF9">
                <w:pPr>
                  <w:shd w:val="clear" w:color="auto" w:fill="FFFFFF"/>
                  <w:rPr>
                    <w:rFonts w:ascii="Garamond" w:eastAsia="Cardo" w:hAnsi="Garamond" w:cs="Cardo"/>
                    <w:sz w:val="20"/>
                    <w:szCs w:val="20"/>
                  </w:rPr>
                </w:pPr>
              </w:p>
              <w:p w14:paraId="25246758" w14:textId="70AD3505" w:rsidR="00765464" w:rsidRPr="006836ED" w:rsidRDefault="00F72FF9">
                <w:pPr>
                  <w:shd w:val="clear" w:color="auto" w:fill="FFFFFF"/>
                  <w:rPr>
                    <w:rFonts w:ascii="Garamond" w:eastAsia="Garamond" w:hAnsi="Garamond" w:cs="Garamond"/>
                    <w:sz w:val="20"/>
                    <w:szCs w:val="20"/>
                  </w:rPr>
                </w:pPr>
                <w:r>
                  <w:rPr>
                    <w:rFonts w:ascii="Garamond" w:eastAsia="Cardo" w:hAnsi="Garamond" w:cs="Cardo"/>
                    <w:sz w:val="20"/>
                    <w:szCs w:val="20"/>
                  </w:rPr>
                  <w:t xml:space="preserve">È </w:t>
                </w:r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dotato di una eccellente capacità di cogliere i processi culturali, scientifici e tecnologici che sottostanno al lavoro svolto.</w:t>
                </w:r>
              </w:p>
            </w:sdtContent>
          </w:sdt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D62E7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33DB7E02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63A89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066AF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01FB1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3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C9428" w14:textId="77777777" w:rsidR="00765464" w:rsidRPr="006836ED" w:rsidRDefault="00C9341F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32"/>
                <w:id w:val="-13228425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È in grado di cogliere in modo soddisfacente i processi culturali, scientifici e tecnologici che sottostanno al lavoro svolto.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C879D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68E4367F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DE2C1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0B94B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1280B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2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A17DE" w14:textId="77777777" w:rsidR="00765464" w:rsidRPr="006836ED" w:rsidRDefault="00F11731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Coglie i processi culturali, scientifici e tecnologici essenziali che sottostanno al lavoro svolto.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292BD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26E45ABF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B9E2D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FD75F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64C1A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1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24D33" w14:textId="77777777" w:rsidR="00765464" w:rsidRPr="006836ED" w:rsidRDefault="00F11731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Individua in modo lacunoso i processi sottostanti il lavoro svolto.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86982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61F3A99F" w14:textId="77777777">
        <w:trPr>
          <w:trHeight w:val="420"/>
        </w:trPr>
        <w:tc>
          <w:tcPr>
            <w:tcW w:w="12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A25E8" w14:textId="77777777" w:rsidR="00765464" w:rsidRPr="006836ED" w:rsidRDefault="00F11731">
            <w:pPr>
              <w:shd w:val="clear" w:color="auto" w:fill="FFFFFF"/>
              <w:spacing w:before="240" w:after="240"/>
              <w:jc w:val="both"/>
              <w:rPr>
                <w:rFonts w:ascii="Garamond" w:eastAsia="Garamond" w:hAnsi="Garamond" w:cs="Garamond"/>
                <w:b/>
                <w:sz w:val="16"/>
                <w:szCs w:val="16"/>
              </w:rPr>
            </w:pPr>
            <w:r w:rsidRPr="006836ED">
              <w:rPr>
                <w:rFonts w:ascii="Garamond" w:eastAsia="Garamond" w:hAnsi="Garamond" w:cs="Garamond"/>
                <w:b/>
                <w:sz w:val="18"/>
                <w:szCs w:val="18"/>
              </w:rPr>
              <w:t xml:space="preserve">Competenza </w:t>
            </w:r>
            <w:r w:rsidRPr="006836ED">
              <w:rPr>
                <w:rFonts w:ascii="Garamond" w:eastAsia="Garamond" w:hAnsi="Garamond" w:cs="Garamond"/>
                <w:b/>
                <w:sz w:val="16"/>
                <w:szCs w:val="16"/>
              </w:rPr>
              <w:t>imprenditoriale</w:t>
            </w:r>
          </w:p>
          <w:p w14:paraId="660D0AEC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8F12E" w14:textId="77777777" w:rsidR="00765464" w:rsidRPr="006836ED" w:rsidRDefault="00765464">
            <w:pPr>
              <w:shd w:val="clear" w:color="auto" w:fill="FFFFFF"/>
              <w:spacing w:before="240" w:after="240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  <w:p w14:paraId="5DF92556" w14:textId="22A67698" w:rsidR="00765464" w:rsidRPr="006836ED" w:rsidRDefault="00C9341F">
            <w:pPr>
              <w:shd w:val="clear" w:color="auto" w:fill="FFFFFF"/>
              <w:spacing w:before="240" w:after="24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33"/>
                <w:id w:val="-493022190"/>
              </w:sdtPr>
              <w:sdtEndPr/>
              <w:sdtContent>
                <w:r w:rsidR="002A341C" w:rsidRPr="006836ED">
                  <w:rPr>
                    <w:rFonts w:ascii="Garamond" w:eastAsia="Cardo" w:hAnsi="Garamond" w:cs="Cardo"/>
                    <w:b/>
                    <w:sz w:val="20"/>
                    <w:szCs w:val="20"/>
                  </w:rPr>
                  <w:t>Creatività</w:t>
                </w:r>
                <w:r w:rsidR="00F11731" w:rsidRPr="006836ED">
                  <w:rPr>
                    <w:rFonts w:ascii="Garamond" w:eastAsia="Cardo" w:hAnsi="Garamond" w:cs="Cardo"/>
                    <w:b/>
                    <w:sz w:val="20"/>
                    <w:szCs w:val="20"/>
                  </w:rPr>
                  <w:t>̀</w:t>
                </w:r>
              </w:sdtContent>
            </w:sdt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A33DA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4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40358" w14:textId="77777777" w:rsidR="00765464" w:rsidRPr="006836ED" w:rsidRDefault="00F11731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Elabora nuove connessioni tra pensieri e oggetti, innova in modo personale il processo di lavoro, realizza produzioni originali.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115F2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1906CD8A" w14:textId="77777777">
        <w:trPr>
          <w:trHeight w:val="42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F2841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82A3E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96430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3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57335" w14:textId="77777777" w:rsidR="00765464" w:rsidRPr="006836ED" w:rsidRDefault="00F11731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Trova qualche nuova connessione tra pensieri e oggetti e apporta qualche contributo personale al processo di lavoro, realizza produzioni abbastanza originali.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19610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68EBA147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7E600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F50B1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73CBD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2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1FF77" w14:textId="77777777" w:rsidR="00765464" w:rsidRPr="006836ED" w:rsidRDefault="00C9341F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34"/>
                <w:id w:val="1083189330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L’allievo propone connessioni consuete tra pensieri e oggetti, dà scarsi contributi personali e originali al processo di lavoro e nel prodotto.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26C25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08484848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718D4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5667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FA202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1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6F27B" w14:textId="5AB20553" w:rsidR="00765464" w:rsidRPr="006836ED" w:rsidRDefault="00C9341F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35"/>
                <w:id w:val="328106168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 xml:space="preserve">L’allievo non esprime nel processo di lavoro alcun elemento di </w:t>
                </w:r>
                <w:r w:rsidR="00F72FF9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creatività</w:t>
                </w:r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̀.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124A9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27DEED8F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9A063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AD295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2B4D3EB9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4D6C1992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471DD220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5E12F887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18D54A42" w14:textId="77777777" w:rsidR="00765464" w:rsidRPr="006836ED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  <w:p w14:paraId="498E7914" w14:textId="77777777" w:rsidR="00765464" w:rsidRPr="006836ED" w:rsidRDefault="00F11731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Autonomia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7C975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4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87B81" w14:textId="77777777" w:rsidR="00765464" w:rsidRPr="006836ED" w:rsidRDefault="00C9341F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36"/>
                <w:id w:val="1637302039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 xml:space="preserve">È completamente autonomo nello svolgere il compito, nella scelta degli strumenti e/o delle informazioni, anche in situazioni nuove e problematiche. È di supporto agli altri in tutte le situazioni. 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6A9DB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2AAFCD8B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C525E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09FF3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50D86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3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4A08C" w14:textId="77777777" w:rsidR="00765464" w:rsidRPr="006836ED" w:rsidRDefault="00C9341F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37"/>
                <w:id w:val="-1324193495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È autonomo nello svolgere il compito, nella scelta degli strumenti e/o delle informazioni. È di supporto agli altri.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01705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50C57BE5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D2636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FC1DB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CB909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2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37D3C" w14:textId="77777777" w:rsidR="00765464" w:rsidRPr="006836ED" w:rsidRDefault="00F11731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sz w:val="20"/>
                <w:szCs w:val="20"/>
              </w:rPr>
              <w:t>Ha un’autonomia limitata nello svolgere il compito, nella scelta degli strumenti e/o delle informazioni ed abbisogna spesso di spiegazioni.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86772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  <w:tr w:rsidR="00765464" w:rsidRPr="006836ED" w14:paraId="65DE17D5" w14:textId="77777777">
        <w:trPr>
          <w:trHeight w:val="400"/>
        </w:trPr>
        <w:tc>
          <w:tcPr>
            <w:tcW w:w="12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EE738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91FD0" w14:textId="77777777" w:rsidR="00765464" w:rsidRPr="006836ED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671E9" w14:textId="77777777" w:rsidR="00765464" w:rsidRPr="006836ED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 w:rsidRPr="006836ED">
              <w:rPr>
                <w:rFonts w:ascii="Garamond" w:eastAsia="Garamond" w:hAnsi="Garamond" w:cs="Garamond"/>
                <w:b/>
                <w:sz w:val="20"/>
                <w:szCs w:val="20"/>
              </w:rPr>
              <w:t>LIV. 1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CE185" w14:textId="77777777" w:rsidR="00765464" w:rsidRPr="006836ED" w:rsidRDefault="00C9341F">
            <w:pPr>
              <w:shd w:val="clear" w:color="auto" w:fill="FFFFFF"/>
              <w:rPr>
                <w:rFonts w:ascii="Garamond" w:eastAsia="Garamond" w:hAnsi="Garamond" w:cs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</w:rPr>
                <w:tag w:val="goog_rdk_38"/>
                <w:id w:val="-1633468227"/>
              </w:sdtPr>
              <w:sdtEndPr/>
              <w:sdtContent>
                <w:r w:rsidR="00F11731" w:rsidRPr="006836ED">
                  <w:rPr>
                    <w:rFonts w:ascii="Garamond" w:eastAsia="Cardo" w:hAnsi="Garamond" w:cs="Cardo"/>
                    <w:sz w:val="20"/>
                    <w:szCs w:val="20"/>
                  </w:rPr>
                  <w:t>Non è autonomo nello svolgere il compito, nella scelta degli strumenti e/o delle informazioni e procede con fatica solo se supportato.</w:t>
                </w:r>
              </w:sdtContent>
            </w:sdt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4780A" w14:textId="77777777" w:rsidR="00765464" w:rsidRPr="006836ED" w:rsidRDefault="00765464">
            <w:pPr>
              <w:rPr>
                <w:rFonts w:ascii="Garamond" w:eastAsia="Garamond" w:hAnsi="Garamond" w:cs="Garamond"/>
                <w:b/>
                <w:i/>
                <w:sz w:val="20"/>
                <w:szCs w:val="20"/>
              </w:rPr>
            </w:pPr>
          </w:p>
        </w:tc>
      </w:tr>
    </w:tbl>
    <w:p w14:paraId="14453E6B" w14:textId="77777777" w:rsidR="00765464" w:rsidRDefault="00765464">
      <w:pPr>
        <w:rPr>
          <w:rFonts w:ascii="Garamond" w:eastAsia="Garamond" w:hAnsi="Garamond" w:cs="Garamond"/>
          <w:b/>
          <w:i/>
          <w:sz w:val="20"/>
          <w:szCs w:val="20"/>
        </w:rPr>
      </w:pPr>
    </w:p>
    <w:p w14:paraId="3F7841E6" w14:textId="77777777" w:rsidR="00765464" w:rsidRDefault="00765464">
      <w:pPr>
        <w:rPr>
          <w:rFonts w:ascii="Garamond" w:eastAsia="Garamond" w:hAnsi="Garamond" w:cs="Garamond"/>
          <w:b/>
          <w:i/>
          <w:sz w:val="20"/>
          <w:szCs w:val="20"/>
        </w:rPr>
      </w:pPr>
    </w:p>
    <w:p w14:paraId="0384E2C9" w14:textId="77777777" w:rsidR="00765464" w:rsidRDefault="00765464">
      <w:pPr>
        <w:rPr>
          <w:rFonts w:ascii="Garamond" w:eastAsia="Garamond" w:hAnsi="Garamond" w:cs="Garamond"/>
          <w:b/>
          <w:i/>
          <w:sz w:val="20"/>
          <w:szCs w:val="20"/>
        </w:rPr>
      </w:pPr>
    </w:p>
    <w:p w14:paraId="1BFCDE69" w14:textId="77777777" w:rsidR="00765464" w:rsidRPr="006836ED" w:rsidRDefault="00F11731">
      <w:pPr>
        <w:rPr>
          <w:rFonts w:ascii="Garamond" w:eastAsia="Garamond" w:hAnsi="Garamond" w:cs="Garamond"/>
          <w:b/>
          <w:sz w:val="24"/>
          <w:szCs w:val="24"/>
        </w:rPr>
      </w:pPr>
      <w:r w:rsidRPr="006836ED">
        <w:rPr>
          <w:rFonts w:ascii="Garamond" w:eastAsia="Garamond" w:hAnsi="Garamond" w:cs="Garamond"/>
          <w:b/>
          <w:sz w:val="24"/>
          <w:szCs w:val="24"/>
        </w:rPr>
        <w:t>TABELLA DI CORRISPONDENZA LIVELLI/VOTI</w:t>
      </w:r>
    </w:p>
    <w:p w14:paraId="4EED2E1F" w14:textId="77777777" w:rsidR="00765464" w:rsidRDefault="00765464">
      <w:pPr>
        <w:jc w:val="center"/>
        <w:rPr>
          <w:rFonts w:ascii="Garamond" w:eastAsia="Garamond" w:hAnsi="Garamond" w:cs="Garamond"/>
          <w:b/>
        </w:rPr>
      </w:pPr>
    </w:p>
    <w:p w14:paraId="7C0F3C24" w14:textId="77777777" w:rsidR="00765464" w:rsidRDefault="00765464">
      <w:pPr>
        <w:rPr>
          <w:rFonts w:ascii="Garamond" w:eastAsia="Garamond" w:hAnsi="Garamond" w:cs="Garamond"/>
        </w:rPr>
      </w:pPr>
    </w:p>
    <w:tbl>
      <w:tblPr>
        <w:tblStyle w:val="afff2"/>
        <w:tblW w:w="9105" w:type="dxa"/>
        <w:tblInd w:w="-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25"/>
        <w:gridCol w:w="1455"/>
        <w:gridCol w:w="2925"/>
      </w:tblGrid>
      <w:tr w:rsidR="00765464" w14:paraId="5669083E" w14:textId="77777777">
        <w:trPr>
          <w:trHeight w:val="258"/>
        </w:trPr>
        <w:tc>
          <w:tcPr>
            <w:tcW w:w="6180" w:type="dxa"/>
            <w:gridSpan w:val="2"/>
          </w:tcPr>
          <w:p w14:paraId="6F832BF5" w14:textId="77777777" w:rsidR="00765464" w:rsidRDefault="00765464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925" w:type="dxa"/>
          </w:tcPr>
          <w:p w14:paraId="163A5203" w14:textId="77777777" w:rsidR="00765464" w:rsidRDefault="00F11731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VOTI</w:t>
            </w:r>
          </w:p>
        </w:tc>
      </w:tr>
      <w:tr w:rsidR="00765464" w14:paraId="05F4E4AF" w14:textId="77777777">
        <w:trPr>
          <w:trHeight w:val="244"/>
        </w:trPr>
        <w:tc>
          <w:tcPr>
            <w:tcW w:w="4725" w:type="dxa"/>
          </w:tcPr>
          <w:p w14:paraId="166E137C" w14:textId="77777777" w:rsidR="00765464" w:rsidRDefault="00F11731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AVANZATO</w:t>
            </w:r>
          </w:p>
        </w:tc>
        <w:tc>
          <w:tcPr>
            <w:tcW w:w="1455" w:type="dxa"/>
          </w:tcPr>
          <w:p w14:paraId="17EE312C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4</w:t>
            </w:r>
          </w:p>
        </w:tc>
        <w:tc>
          <w:tcPr>
            <w:tcW w:w="2925" w:type="dxa"/>
          </w:tcPr>
          <w:p w14:paraId="27E13682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10/9</w:t>
            </w:r>
          </w:p>
        </w:tc>
      </w:tr>
      <w:tr w:rsidR="00765464" w14:paraId="15190FBC" w14:textId="77777777">
        <w:trPr>
          <w:trHeight w:val="243"/>
        </w:trPr>
        <w:tc>
          <w:tcPr>
            <w:tcW w:w="4725" w:type="dxa"/>
          </w:tcPr>
          <w:p w14:paraId="1EF5BDAE" w14:textId="77777777" w:rsidR="00765464" w:rsidRDefault="00F11731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INTERMEDIO</w:t>
            </w:r>
          </w:p>
        </w:tc>
        <w:tc>
          <w:tcPr>
            <w:tcW w:w="1455" w:type="dxa"/>
          </w:tcPr>
          <w:p w14:paraId="547A8737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3</w:t>
            </w:r>
          </w:p>
        </w:tc>
        <w:tc>
          <w:tcPr>
            <w:tcW w:w="2925" w:type="dxa"/>
          </w:tcPr>
          <w:p w14:paraId="7BA21BFF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8/7</w:t>
            </w:r>
          </w:p>
        </w:tc>
      </w:tr>
      <w:tr w:rsidR="00765464" w14:paraId="27BCB0E1" w14:textId="77777777">
        <w:trPr>
          <w:trHeight w:val="243"/>
        </w:trPr>
        <w:tc>
          <w:tcPr>
            <w:tcW w:w="4725" w:type="dxa"/>
          </w:tcPr>
          <w:p w14:paraId="7D7D49C7" w14:textId="77777777" w:rsidR="00765464" w:rsidRDefault="00F11731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LIVELLO BASE</w:t>
            </w:r>
          </w:p>
        </w:tc>
        <w:tc>
          <w:tcPr>
            <w:tcW w:w="1455" w:type="dxa"/>
          </w:tcPr>
          <w:p w14:paraId="4A84571F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</w:t>
            </w:r>
          </w:p>
        </w:tc>
        <w:tc>
          <w:tcPr>
            <w:tcW w:w="2925" w:type="dxa"/>
          </w:tcPr>
          <w:p w14:paraId="520F159B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6</w:t>
            </w:r>
          </w:p>
        </w:tc>
      </w:tr>
      <w:tr w:rsidR="00765464" w14:paraId="4C3688B0" w14:textId="77777777">
        <w:trPr>
          <w:trHeight w:val="239"/>
        </w:trPr>
        <w:tc>
          <w:tcPr>
            <w:tcW w:w="4725" w:type="dxa"/>
          </w:tcPr>
          <w:p w14:paraId="0CDA6BDA" w14:textId="77777777" w:rsidR="00765464" w:rsidRDefault="00F11731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LIVELLO BASE NON RAGGIUNTO</w:t>
            </w:r>
          </w:p>
        </w:tc>
        <w:tc>
          <w:tcPr>
            <w:tcW w:w="1455" w:type="dxa"/>
          </w:tcPr>
          <w:p w14:paraId="326841F1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</w:t>
            </w:r>
          </w:p>
        </w:tc>
        <w:tc>
          <w:tcPr>
            <w:tcW w:w="2925" w:type="dxa"/>
          </w:tcPr>
          <w:p w14:paraId="64B699C8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5/4/3/2/1</w:t>
            </w:r>
          </w:p>
        </w:tc>
      </w:tr>
    </w:tbl>
    <w:p w14:paraId="4AD442E8" w14:textId="77777777" w:rsidR="00765464" w:rsidRDefault="00765464">
      <w:pPr>
        <w:rPr>
          <w:rFonts w:ascii="Garamond" w:eastAsia="Garamond" w:hAnsi="Garamond" w:cs="Garamond"/>
          <w:sz w:val="20"/>
          <w:szCs w:val="20"/>
        </w:rPr>
      </w:pPr>
    </w:p>
    <w:p w14:paraId="131F6EE8" w14:textId="77777777" w:rsidR="00F72FF9" w:rsidRDefault="00F72FF9">
      <w:pPr>
        <w:rPr>
          <w:rFonts w:ascii="Garamond" w:eastAsia="Garamond" w:hAnsi="Garamond" w:cs="Garamond"/>
          <w:sz w:val="20"/>
          <w:szCs w:val="20"/>
        </w:rPr>
      </w:pPr>
    </w:p>
    <w:p w14:paraId="4FD04A57" w14:textId="77777777" w:rsidR="00F72FF9" w:rsidRDefault="00F72FF9">
      <w:pPr>
        <w:rPr>
          <w:rFonts w:ascii="Garamond" w:eastAsia="Garamond" w:hAnsi="Garamond" w:cs="Garamond"/>
          <w:sz w:val="20"/>
          <w:szCs w:val="20"/>
        </w:rPr>
      </w:pPr>
    </w:p>
    <w:p w14:paraId="7212FBB4" w14:textId="77777777" w:rsidR="00F72FF9" w:rsidRDefault="00F72FF9">
      <w:pPr>
        <w:rPr>
          <w:rFonts w:ascii="Garamond" w:eastAsia="Garamond" w:hAnsi="Garamond" w:cs="Garamond"/>
          <w:sz w:val="20"/>
          <w:szCs w:val="20"/>
        </w:rPr>
      </w:pPr>
    </w:p>
    <w:p w14:paraId="40CF6139" w14:textId="77777777" w:rsidR="00F72FF9" w:rsidRDefault="00F72FF9">
      <w:pPr>
        <w:rPr>
          <w:rFonts w:ascii="Garamond" w:eastAsia="Garamond" w:hAnsi="Garamond" w:cs="Garamond"/>
          <w:sz w:val="20"/>
          <w:szCs w:val="20"/>
        </w:rPr>
      </w:pPr>
    </w:p>
    <w:p w14:paraId="7D65900D" w14:textId="77777777" w:rsidR="00F72FF9" w:rsidRDefault="00F72FF9">
      <w:pPr>
        <w:rPr>
          <w:rFonts w:ascii="Garamond" w:eastAsia="Garamond" w:hAnsi="Garamond" w:cs="Garamond"/>
          <w:sz w:val="20"/>
          <w:szCs w:val="20"/>
        </w:rPr>
      </w:pPr>
    </w:p>
    <w:p w14:paraId="069B5B3B" w14:textId="77777777" w:rsidR="00F72FF9" w:rsidRDefault="00F72FF9">
      <w:pPr>
        <w:rPr>
          <w:rFonts w:ascii="Garamond" w:eastAsia="Garamond" w:hAnsi="Garamond" w:cs="Garamond"/>
          <w:sz w:val="20"/>
          <w:szCs w:val="20"/>
        </w:rPr>
      </w:pPr>
    </w:p>
    <w:p w14:paraId="697D8A46" w14:textId="77777777" w:rsidR="00F72FF9" w:rsidRDefault="00F72FF9">
      <w:pPr>
        <w:rPr>
          <w:rFonts w:ascii="Garamond" w:eastAsia="Garamond" w:hAnsi="Garamond" w:cs="Garamond"/>
          <w:sz w:val="20"/>
          <w:szCs w:val="20"/>
        </w:rPr>
      </w:pPr>
    </w:p>
    <w:p w14:paraId="6613CE04" w14:textId="77777777" w:rsidR="00F72FF9" w:rsidRDefault="00F72FF9">
      <w:pPr>
        <w:rPr>
          <w:rFonts w:ascii="Garamond" w:eastAsia="Garamond" w:hAnsi="Garamond" w:cs="Garamond"/>
          <w:sz w:val="20"/>
          <w:szCs w:val="20"/>
        </w:rPr>
      </w:pPr>
    </w:p>
    <w:p w14:paraId="66B21CC4" w14:textId="77777777" w:rsidR="00F72FF9" w:rsidRDefault="00F72FF9">
      <w:pPr>
        <w:rPr>
          <w:rFonts w:ascii="Garamond" w:eastAsia="Garamond" w:hAnsi="Garamond" w:cs="Garamond"/>
          <w:sz w:val="20"/>
          <w:szCs w:val="20"/>
        </w:rPr>
      </w:pPr>
    </w:p>
    <w:tbl>
      <w:tblPr>
        <w:tblStyle w:val="afff3"/>
        <w:tblW w:w="912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1"/>
        <w:gridCol w:w="1984"/>
        <w:gridCol w:w="2268"/>
        <w:gridCol w:w="2107"/>
      </w:tblGrid>
      <w:tr w:rsidR="00765464" w14:paraId="18321C4C" w14:textId="77777777" w:rsidTr="006836ED">
        <w:trPr>
          <w:trHeight w:val="556"/>
        </w:trPr>
        <w:tc>
          <w:tcPr>
            <w:tcW w:w="2761" w:type="dxa"/>
          </w:tcPr>
          <w:p w14:paraId="4C1796D9" w14:textId="77777777" w:rsidR="00765464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lastRenderedPageBreak/>
              <w:t xml:space="preserve">LIVELLO BASE </w:t>
            </w:r>
          </w:p>
          <w:p w14:paraId="4002D122" w14:textId="77777777" w:rsidR="00765464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NON RAGGIUNTO</w:t>
            </w:r>
          </w:p>
        </w:tc>
        <w:tc>
          <w:tcPr>
            <w:tcW w:w="1984" w:type="dxa"/>
          </w:tcPr>
          <w:p w14:paraId="471DD813" w14:textId="77777777" w:rsidR="00765464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LIVELLO BASE</w:t>
            </w:r>
          </w:p>
        </w:tc>
        <w:tc>
          <w:tcPr>
            <w:tcW w:w="2268" w:type="dxa"/>
          </w:tcPr>
          <w:p w14:paraId="5EF718C2" w14:textId="77777777" w:rsidR="00765464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INTERMEDIO</w:t>
            </w:r>
          </w:p>
        </w:tc>
        <w:tc>
          <w:tcPr>
            <w:tcW w:w="2107" w:type="dxa"/>
          </w:tcPr>
          <w:p w14:paraId="487DABBC" w14:textId="77777777" w:rsidR="00765464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AVANZATO</w:t>
            </w:r>
          </w:p>
        </w:tc>
      </w:tr>
      <w:tr w:rsidR="00765464" w14:paraId="58B53372" w14:textId="77777777" w:rsidTr="006836ED">
        <w:trPr>
          <w:trHeight w:val="2865"/>
        </w:trPr>
        <w:tc>
          <w:tcPr>
            <w:tcW w:w="2761" w:type="dxa"/>
          </w:tcPr>
          <w:p w14:paraId="557450A5" w14:textId="77777777" w:rsidR="00765464" w:rsidRDefault="00F11731" w:rsidP="006836ED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L'allievo possiede conoscenze generali non sufficienti e porta a termine, solo se guidato, compiti semplici.</w:t>
            </w:r>
          </w:p>
        </w:tc>
        <w:tc>
          <w:tcPr>
            <w:tcW w:w="1984" w:type="dxa"/>
          </w:tcPr>
          <w:p w14:paraId="6A46BD41" w14:textId="77777777" w:rsidR="00765464" w:rsidRDefault="00F11731" w:rsidP="006836ED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L’allievo è in grado di affrontare compiti semplici che porta a termine in modo autonomo applicando procedure standard.</w:t>
            </w:r>
          </w:p>
        </w:tc>
        <w:tc>
          <w:tcPr>
            <w:tcW w:w="2268" w:type="dxa"/>
          </w:tcPr>
          <w:p w14:paraId="36D7555C" w14:textId="061171E6" w:rsidR="00765464" w:rsidRDefault="00F11731" w:rsidP="006836ED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L'allievo è in grado di affrontare compiti </w:t>
            </w:r>
            <w:proofErr w:type="spellStart"/>
            <w:r>
              <w:rPr>
                <w:rFonts w:ascii="Garamond" w:eastAsia="Garamond" w:hAnsi="Garamond" w:cs="Garamond"/>
                <w:sz w:val="20"/>
                <w:szCs w:val="20"/>
              </w:rPr>
              <w:t>com</w:t>
            </w:r>
            <w:proofErr w:type="spellEnd"/>
            <w:r w:rsidR="006836ED">
              <w:rPr>
                <w:rFonts w:ascii="Garamond" w:eastAsia="Garamond" w:hAnsi="Garamond" w:cs="Garamond"/>
                <w:sz w:val="20"/>
                <w:szCs w:val="20"/>
              </w:rPr>
              <w:t xml:space="preserve">-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plessi, in contesti meno noti, per la cui soluzione efficace pone in atto procedure appropriate, che esegue in modo autonomo e consapevole.</w:t>
            </w:r>
          </w:p>
        </w:tc>
        <w:tc>
          <w:tcPr>
            <w:tcW w:w="2107" w:type="dxa"/>
          </w:tcPr>
          <w:p w14:paraId="041B45C7" w14:textId="2550A72E" w:rsidR="006836ED" w:rsidRDefault="00F11731" w:rsidP="006836ED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L'allievo è in grado di affrontare compiti </w:t>
            </w:r>
            <w:proofErr w:type="spellStart"/>
            <w:r>
              <w:rPr>
                <w:rFonts w:ascii="Garamond" w:eastAsia="Garamond" w:hAnsi="Garamond" w:cs="Garamond"/>
                <w:sz w:val="20"/>
                <w:szCs w:val="20"/>
              </w:rPr>
              <w:t>com</w:t>
            </w:r>
            <w:proofErr w:type="spellEnd"/>
            <w:r w:rsidR="006836ED">
              <w:rPr>
                <w:rFonts w:ascii="Garamond" w:eastAsia="Garamond" w:hAnsi="Garamond" w:cs="Garamond"/>
                <w:sz w:val="20"/>
                <w:szCs w:val="20"/>
              </w:rPr>
              <w:t xml:space="preserve">-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plessi, anche in contesti nuovi, per la cui </w:t>
            </w:r>
            <w:proofErr w:type="spellStart"/>
            <w:r>
              <w:rPr>
                <w:rFonts w:ascii="Garamond" w:eastAsia="Garamond" w:hAnsi="Garamond" w:cs="Garamond"/>
                <w:sz w:val="20"/>
                <w:szCs w:val="20"/>
              </w:rPr>
              <w:t>solu</w:t>
            </w:r>
            <w:proofErr w:type="spellEnd"/>
            <w:r w:rsidR="006836ED">
              <w:rPr>
                <w:rFonts w:ascii="Garamond" w:eastAsia="Garamond" w:hAnsi="Garamond" w:cs="Garamond"/>
                <w:sz w:val="20"/>
                <w:szCs w:val="20"/>
              </w:rPr>
              <w:t xml:space="preserve">-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zione efficace pone in atto procedure inno</w:t>
            </w:r>
            <w:r w:rsidR="006836ED">
              <w:rPr>
                <w:rFonts w:ascii="Garamond" w:eastAsia="Garamond" w:hAnsi="Garamond" w:cs="Garamond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Garamond" w:eastAsia="Garamond" w:hAnsi="Garamond" w:cs="Garamond"/>
                <w:sz w:val="20"/>
                <w:szCs w:val="20"/>
              </w:rPr>
              <w:t>vative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ed originali, che esegue in modo auto</w:t>
            </w:r>
            <w:r w:rsidR="006836ED">
              <w:rPr>
                <w:rFonts w:ascii="Garamond" w:eastAsia="Garamond" w:hAnsi="Garamond" w:cs="Garamond"/>
                <w:sz w:val="20"/>
                <w:szCs w:val="20"/>
              </w:rPr>
              <w:t xml:space="preserve">-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nomo e con piena con</w:t>
            </w:r>
            <w:r w:rsidR="006836ED">
              <w:rPr>
                <w:rFonts w:ascii="Garamond" w:eastAsia="Garamond" w:hAnsi="Garamond" w:cs="Garamond"/>
                <w:sz w:val="20"/>
                <w:szCs w:val="20"/>
              </w:rPr>
              <w:t>-</w:t>
            </w:r>
          </w:p>
          <w:p w14:paraId="7DF26FBA" w14:textId="222A58EB" w:rsidR="00765464" w:rsidRDefault="00F11731" w:rsidP="006836ED">
            <w:pPr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proofErr w:type="spellStart"/>
            <w:r>
              <w:rPr>
                <w:rFonts w:ascii="Garamond" w:eastAsia="Garamond" w:hAnsi="Garamond" w:cs="Garamond"/>
                <w:sz w:val="20"/>
                <w:szCs w:val="20"/>
              </w:rPr>
              <w:t>sapevolezza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dei </w:t>
            </w:r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pro</w:t>
            </w:r>
            <w:r w:rsidR="006836ED">
              <w:rPr>
                <w:rFonts w:ascii="Garamond" w:eastAsia="Garamond" w:hAnsi="Garamond" w:cs="Garamond"/>
                <w:sz w:val="20"/>
                <w:szCs w:val="20"/>
              </w:rPr>
              <w:t xml:space="preserve">-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cessi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attivati e dei principi sottostanti.</w:t>
            </w:r>
          </w:p>
        </w:tc>
      </w:tr>
    </w:tbl>
    <w:p w14:paraId="3A838670" w14:textId="77777777" w:rsidR="00765464" w:rsidRDefault="00765464">
      <w:pPr>
        <w:jc w:val="center"/>
        <w:rPr>
          <w:rFonts w:ascii="Garamond" w:eastAsia="Garamond" w:hAnsi="Garamond" w:cs="Garamond"/>
          <w:sz w:val="20"/>
          <w:szCs w:val="20"/>
        </w:rPr>
        <w:sectPr w:rsidR="00765464">
          <w:pgSz w:w="11920" w:h="16840"/>
          <w:pgMar w:top="566" w:right="566" w:bottom="566" w:left="1700" w:header="720" w:footer="720" w:gutter="0"/>
          <w:cols w:space="720"/>
        </w:sectPr>
      </w:pPr>
    </w:p>
    <w:p w14:paraId="62C95159" w14:textId="77777777" w:rsidR="00765464" w:rsidRPr="00E76B3B" w:rsidRDefault="00F11731">
      <w:pPr>
        <w:spacing w:before="80" w:line="276" w:lineRule="auto"/>
        <w:jc w:val="center"/>
        <w:rPr>
          <w:rFonts w:ascii="Garamond" w:eastAsia="Georgia" w:hAnsi="Garamond" w:cs="Georgia"/>
          <w:b/>
          <w:smallCaps/>
          <w:sz w:val="24"/>
          <w:szCs w:val="24"/>
        </w:rPr>
      </w:pPr>
      <w:r w:rsidRPr="00E76B3B">
        <w:rPr>
          <w:rFonts w:ascii="Garamond" w:eastAsia="Georgia" w:hAnsi="Garamond" w:cs="Georgia"/>
          <w:b/>
          <w:smallCaps/>
          <w:sz w:val="24"/>
          <w:szCs w:val="24"/>
        </w:rPr>
        <w:lastRenderedPageBreak/>
        <w:t>Attività integrative e di arricchimento dell’offerta formativa</w:t>
      </w:r>
    </w:p>
    <w:p w14:paraId="6042BB4A" w14:textId="77777777" w:rsidR="00765464" w:rsidRDefault="00765464">
      <w:pPr>
        <w:jc w:val="both"/>
        <w:rPr>
          <w:rFonts w:ascii="Garamond" w:eastAsia="Garamond" w:hAnsi="Garamond" w:cs="Garamond"/>
          <w:b/>
        </w:rPr>
      </w:pPr>
    </w:p>
    <w:p w14:paraId="7B17FEAA" w14:textId="244F9F14" w:rsidR="00765464" w:rsidRDefault="00F11731">
      <w:pPr>
        <w:ind w:right="574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Durante l’ultimo anno di corso gli studenti hanno partecipato, come classe o come singoli, alle iniziative culturali, sociali e sportive, proposte da</w:t>
      </w:r>
      <w:r w:rsidR="00912713">
        <w:rPr>
          <w:rFonts w:ascii="Garamond" w:eastAsia="Garamond" w:hAnsi="Garamond" w:cs="Garamond"/>
        </w:rPr>
        <w:t>l Consiglio di classe</w:t>
      </w:r>
      <w:r>
        <w:rPr>
          <w:rFonts w:ascii="Garamond" w:eastAsia="Garamond" w:hAnsi="Garamond" w:cs="Garamond"/>
        </w:rPr>
        <w:t xml:space="preserve"> e approvate </w:t>
      </w:r>
      <w:r w:rsidR="00912713">
        <w:rPr>
          <w:rFonts w:ascii="Garamond" w:eastAsia="Garamond" w:hAnsi="Garamond" w:cs="Garamond"/>
        </w:rPr>
        <w:t>dal Collegio dei docenti</w:t>
      </w:r>
      <w:r>
        <w:rPr>
          <w:rFonts w:ascii="Garamond" w:eastAsia="Garamond" w:hAnsi="Garamond" w:cs="Garamond"/>
        </w:rPr>
        <w:t>, di seguito elencate:</w:t>
      </w:r>
    </w:p>
    <w:p w14:paraId="6291B877" w14:textId="77777777" w:rsidR="00765464" w:rsidRDefault="00765464">
      <w:pPr>
        <w:ind w:right="570"/>
        <w:jc w:val="both"/>
        <w:rPr>
          <w:rFonts w:ascii="Garamond" w:eastAsia="Garamond" w:hAnsi="Garamond" w:cs="Garamond"/>
        </w:rPr>
      </w:pPr>
    </w:p>
    <w:p w14:paraId="0B5E9F0D" w14:textId="77777777" w:rsidR="00765464" w:rsidRDefault="00765464">
      <w:pPr>
        <w:jc w:val="both"/>
        <w:rPr>
          <w:rFonts w:ascii="Garamond" w:eastAsia="Garamond" w:hAnsi="Garamond" w:cs="Garamond"/>
          <w:sz w:val="24"/>
          <w:szCs w:val="24"/>
        </w:rPr>
      </w:pPr>
    </w:p>
    <w:tbl>
      <w:tblPr>
        <w:tblStyle w:val="afff4"/>
        <w:tblW w:w="9585" w:type="dxa"/>
        <w:jc w:val="center"/>
        <w:tblInd w:w="0" w:type="dxa"/>
        <w:tblBorders>
          <w:top w:val="nil"/>
          <w:left w:val="nil"/>
          <w:bottom w:val="single" w:sz="8" w:space="0" w:color="000001"/>
          <w:right w:val="single" w:sz="4" w:space="0" w:color="00000A"/>
          <w:insideH w:val="single" w:sz="8" w:space="0" w:color="000001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2295"/>
        <w:gridCol w:w="1245"/>
        <w:gridCol w:w="2040"/>
        <w:gridCol w:w="1875"/>
        <w:gridCol w:w="2130"/>
      </w:tblGrid>
      <w:tr w:rsidR="00765464" w14:paraId="74170A6D" w14:textId="77777777">
        <w:trPr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left w:w="103" w:type="dxa"/>
            </w:tcMar>
          </w:tcPr>
          <w:p w14:paraId="480865D4" w14:textId="77777777" w:rsidR="00765464" w:rsidRDefault="00F11731">
            <w:pPr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Attività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5374106" w14:textId="77777777" w:rsidR="00765464" w:rsidRDefault="00F11731">
            <w:pPr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Tempi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3C62FD7" w14:textId="77777777" w:rsidR="00765464" w:rsidRDefault="00F11731">
            <w:pPr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Collaborazioni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0879" w14:textId="77777777" w:rsidR="00765464" w:rsidRDefault="00F11731">
            <w:pPr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Competenze conseguite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DABB" w14:textId="77777777" w:rsidR="00765464" w:rsidRDefault="00F11731">
            <w:pPr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Pluridisciplinarità </w:t>
            </w:r>
          </w:p>
        </w:tc>
      </w:tr>
      <w:tr w:rsidR="00765464" w14:paraId="61E92AAA" w14:textId="77777777">
        <w:trPr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left w:w="103" w:type="dxa"/>
            </w:tcMar>
          </w:tcPr>
          <w:p w14:paraId="32F7F747" w14:textId="77777777" w:rsidR="00765464" w:rsidRDefault="00765464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DD6260C" w14:textId="77777777" w:rsidR="00765464" w:rsidRDefault="00765464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B7E9099" w14:textId="77777777" w:rsidR="00765464" w:rsidRDefault="00765464">
            <w:pPr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0955" w14:textId="77777777" w:rsidR="00765464" w:rsidRDefault="00765464">
            <w:pPr>
              <w:jc w:val="both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F438" w14:textId="77777777" w:rsidR="00765464" w:rsidRDefault="00765464">
            <w:pPr>
              <w:ind w:right="-82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  <w:p w14:paraId="02FDE93B" w14:textId="77777777" w:rsidR="00765464" w:rsidRDefault="00765464">
            <w:pPr>
              <w:ind w:right="-82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765464" w14:paraId="113E19A4" w14:textId="77777777">
        <w:trPr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left w:w="103" w:type="dxa"/>
            </w:tcMar>
          </w:tcPr>
          <w:p w14:paraId="4916985F" w14:textId="77777777" w:rsidR="00765464" w:rsidRDefault="00765464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2E0527A" w14:textId="77777777" w:rsidR="00765464" w:rsidRDefault="00765464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2C8BD40" w14:textId="77777777" w:rsidR="00765464" w:rsidRDefault="00765464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4388" w14:textId="77777777" w:rsidR="00765464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6597" w14:textId="77777777" w:rsidR="00765464" w:rsidRDefault="00765464">
            <w:pPr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765464" w14:paraId="0B5CC739" w14:textId="77777777">
        <w:trPr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left w:w="103" w:type="dxa"/>
            </w:tcMar>
          </w:tcPr>
          <w:p w14:paraId="166A5C82" w14:textId="77777777" w:rsidR="00765464" w:rsidRDefault="00765464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96B95FC" w14:textId="77777777" w:rsidR="00765464" w:rsidRDefault="00765464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F65A535" w14:textId="77777777" w:rsidR="00765464" w:rsidRDefault="00765464">
            <w:pPr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D916" w14:textId="77777777" w:rsidR="00765464" w:rsidRDefault="00765464">
            <w:pPr>
              <w:jc w:val="both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247E" w14:textId="77777777" w:rsidR="00765464" w:rsidRDefault="00765464">
            <w:pPr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765464" w14:paraId="266B8071" w14:textId="77777777">
        <w:trPr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left w:w="103" w:type="dxa"/>
            </w:tcMar>
          </w:tcPr>
          <w:p w14:paraId="01539A32" w14:textId="77777777" w:rsidR="00765464" w:rsidRDefault="00765464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F4F2463" w14:textId="77777777" w:rsidR="00765464" w:rsidRDefault="00765464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A33DAF6" w14:textId="77777777" w:rsidR="00765464" w:rsidRDefault="00765464">
            <w:pPr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CB16" w14:textId="77777777" w:rsidR="00765464" w:rsidRDefault="00765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DBEA" w14:textId="77777777" w:rsidR="00765464" w:rsidRDefault="00765464">
            <w:pPr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</w:tbl>
    <w:p w14:paraId="737DDDEB" w14:textId="1415B559" w:rsidR="00765464" w:rsidRDefault="00765464" w:rsidP="00E76B3B">
      <w:pPr>
        <w:rPr>
          <w:rFonts w:ascii="Garamond" w:eastAsia="Garamond" w:hAnsi="Garamond" w:cs="Garamond"/>
          <w:sz w:val="24"/>
          <w:szCs w:val="24"/>
        </w:rPr>
      </w:pPr>
    </w:p>
    <w:p w14:paraId="3EB76B98" w14:textId="5CF77A4A" w:rsidR="00765464" w:rsidRDefault="00912713">
      <w:pPr>
        <w:rPr>
          <w:rFonts w:ascii="Garamond" w:eastAsia="Garamond" w:hAnsi="Garamond" w:cs="Garamond"/>
        </w:rPr>
      </w:pPr>
      <w:r w:rsidRPr="00E00616">
        <w:rPr>
          <w:rFonts w:ascii="Garamond" w:eastAsia="Garamond" w:hAnsi="Garamond" w:cs="Garamond"/>
        </w:rPr>
        <w:t xml:space="preserve">Escursioni, visite guidate, viaggi di istruzione: </w:t>
      </w:r>
    </w:p>
    <w:p w14:paraId="3A84DD34" w14:textId="77777777" w:rsidR="00DF1272" w:rsidRDefault="00DF1272">
      <w:pPr>
        <w:rPr>
          <w:rFonts w:ascii="Garamond" w:eastAsia="Garamond" w:hAnsi="Garamond" w:cs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1"/>
        <w:gridCol w:w="2411"/>
        <w:gridCol w:w="2411"/>
        <w:gridCol w:w="2411"/>
      </w:tblGrid>
      <w:tr w:rsidR="00DF1272" w14:paraId="492504AD" w14:textId="77777777" w:rsidTr="00DF1272">
        <w:tc>
          <w:tcPr>
            <w:tcW w:w="2411" w:type="dxa"/>
          </w:tcPr>
          <w:p w14:paraId="3BABA1FA" w14:textId="532CA1C4" w:rsidR="00DF1272" w:rsidRDefault="00DF1272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Attività</w:t>
            </w:r>
          </w:p>
        </w:tc>
        <w:tc>
          <w:tcPr>
            <w:tcW w:w="2411" w:type="dxa"/>
          </w:tcPr>
          <w:p w14:paraId="4271D261" w14:textId="37758BBA" w:rsidR="00DF1272" w:rsidRDefault="00DF1272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Tempi</w:t>
            </w:r>
          </w:p>
        </w:tc>
        <w:tc>
          <w:tcPr>
            <w:tcW w:w="2411" w:type="dxa"/>
          </w:tcPr>
          <w:p w14:paraId="23A0B5EC" w14:textId="31813381" w:rsidR="00DF1272" w:rsidRDefault="00DF1272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Competenze conseguite</w:t>
            </w:r>
          </w:p>
        </w:tc>
        <w:tc>
          <w:tcPr>
            <w:tcW w:w="2411" w:type="dxa"/>
          </w:tcPr>
          <w:p w14:paraId="676FDAAD" w14:textId="3638834E" w:rsidR="00DF1272" w:rsidRDefault="00DF1272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Pluridisciplinarità</w:t>
            </w:r>
          </w:p>
        </w:tc>
      </w:tr>
      <w:tr w:rsidR="00DF1272" w14:paraId="32C1410C" w14:textId="77777777" w:rsidTr="00DF1272">
        <w:tc>
          <w:tcPr>
            <w:tcW w:w="2411" w:type="dxa"/>
          </w:tcPr>
          <w:p w14:paraId="2C3134EB" w14:textId="77777777" w:rsidR="00DF1272" w:rsidRDefault="00DF1272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411" w:type="dxa"/>
          </w:tcPr>
          <w:p w14:paraId="76C7ED90" w14:textId="77777777" w:rsidR="00DF1272" w:rsidRDefault="00DF1272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411" w:type="dxa"/>
          </w:tcPr>
          <w:p w14:paraId="6EF1B77A" w14:textId="77777777" w:rsidR="00DF1272" w:rsidRDefault="00DF1272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411" w:type="dxa"/>
          </w:tcPr>
          <w:p w14:paraId="4A18C16D" w14:textId="77777777" w:rsidR="00DF1272" w:rsidRDefault="00DF1272">
            <w:pPr>
              <w:rPr>
                <w:rFonts w:ascii="Garamond" w:eastAsia="Garamond" w:hAnsi="Garamond" w:cs="Garamond"/>
              </w:rPr>
            </w:pPr>
          </w:p>
        </w:tc>
      </w:tr>
      <w:tr w:rsidR="00DF1272" w14:paraId="35DA3EEA" w14:textId="77777777" w:rsidTr="00DF1272">
        <w:tc>
          <w:tcPr>
            <w:tcW w:w="2411" w:type="dxa"/>
          </w:tcPr>
          <w:p w14:paraId="3AE94A04" w14:textId="77777777" w:rsidR="00DF1272" w:rsidRDefault="00DF1272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411" w:type="dxa"/>
          </w:tcPr>
          <w:p w14:paraId="22C9616F" w14:textId="77777777" w:rsidR="00DF1272" w:rsidRDefault="00DF1272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411" w:type="dxa"/>
          </w:tcPr>
          <w:p w14:paraId="22AB9AF8" w14:textId="77777777" w:rsidR="00DF1272" w:rsidRDefault="00DF1272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411" w:type="dxa"/>
          </w:tcPr>
          <w:p w14:paraId="2C64E60D" w14:textId="77777777" w:rsidR="00DF1272" w:rsidRDefault="00DF1272">
            <w:pPr>
              <w:rPr>
                <w:rFonts w:ascii="Garamond" w:eastAsia="Garamond" w:hAnsi="Garamond" w:cs="Garamond"/>
              </w:rPr>
            </w:pPr>
          </w:p>
        </w:tc>
      </w:tr>
      <w:tr w:rsidR="00DF1272" w14:paraId="557D1BD7" w14:textId="77777777" w:rsidTr="00DF1272">
        <w:tc>
          <w:tcPr>
            <w:tcW w:w="2411" w:type="dxa"/>
          </w:tcPr>
          <w:p w14:paraId="10AC67B5" w14:textId="77777777" w:rsidR="00DF1272" w:rsidRDefault="00DF1272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411" w:type="dxa"/>
          </w:tcPr>
          <w:p w14:paraId="41135648" w14:textId="77777777" w:rsidR="00DF1272" w:rsidRDefault="00DF1272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411" w:type="dxa"/>
          </w:tcPr>
          <w:p w14:paraId="1DE1E598" w14:textId="77777777" w:rsidR="00DF1272" w:rsidRDefault="00DF1272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411" w:type="dxa"/>
          </w:tcPr>
          <w:p w14:paraId="7E31BF19" w14:textId="77777777" w:rsidR="00DF1272" w:rsidRDefault="00DF1272">
            <w:pPr>
              <w:rPr>
                <w:rFonts w:ascii="Garamond" w:eastAsia="Garamond" w:hAnsi="Garamond" w:cs="Garamond"/>
              </w:rPr>
            </w:pPr>
          </w:p>
        </w:tc>
      </w:tr>
    </w:tbl>
    <w:p w14:paraId="1433597D" w14:textId="77777777" w:rsidR="00AA2212" w:rsidRDefault="00AA2212">
      <w:pPr>
        <w:rPr>
          <w:rFonts w:ascii="Garamond" w:eastAsia="Garamond" w:hAnsi="Garamond" w:cs="Garamond"/>
        </w:rPr>
      </w:pPr>
    </w:p>
    <w:p w14:paraId="1DA77D5D" w14:textId="314DE412" w:rsidR="00765464" w:rsidRPr="00E76B3B" w:rsidRDefault="00F11731">
      <w:pPr>
        <w:rPr>
          <w:rFonts w:ascii="Garamond" w:eastAsia="Garamond" w:hAnsi="Garamond" w:cs="Garamond"/>
        </w:rPr>
      </w:pPr>
      <w:r w:rsidRPr="00E76B3B">
        <w:rPr>
          <w:rFonts w:ascii="Garamond" w:eastAsia="Garamond" w:hAnsi="Garamond" w:cs="Garamond"/>
        </w:rPr>
        <w:t>Attività specifiche di orientamento in uscita:</w:t>
      </w:r>
    </w:p>
    <w:p w14:paraId="3D8115C7" w14:textId="77777777" w:rsidR="00765464" w:rsidRDefault="00765464">
      <w:pPr>
        <w:rPr>
          <w:rFonts w:ascii="Garamond" w:eastAsia="Garamond" w:hAnsi="Garamond" w:cs="Garamond"/>
          <w:sz w:val="24"/>
          <w:szCs w:val="24"/>
        </w:rPr>
      </w:pPr>
    </w:p>
    <w:tbl>
      <w:tblPr>
        <w:tblStyle w:val="afff7"/>
        <w:tblW w:w="9640" w:type="dxa"/>
        <w:jc w:val="center"/>
        <w:tblInd w:w="0" w:type="dxa"/>
        <w:tblBorders>
          <w:top w:val="nil"/>
          <w:left w:val="nil"/>
          <w:bottom w:val="single" w:sz="8" w:space="0" w:color="000001"/>
          <w:right w:val="single" w:sz="4" w:space="0" w:color="00000A"/>
          <w:insideH w:val="single" w:sz="8" w:space="0" w:color="000001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2367"/>
        <w:gridCol w:w="1395"/>
        <w:gridCol w:w="1050"/>
        <w:gridCol w:w="4828"/>
      </w:tblGrid>
      <w:tr w:rsidR="00765464" w14:paraId="561AB426" w14:textId="77777777" w:rsidTr="00735F59">
        <w:trPr>
          <w:jc w:val="center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left w:w="103" w:type="dxa"/>
            </w:tcMar>
          </w:tcPr>
          <w:p w14:paraId="1C2D4797" w14:textId="77777777" w:rsidR="00765464" w:rsidRDefault="00F11731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Attività svolte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0202C99" w14:textId="77777777" w:rsidR="00765464" w:rsidRDefault="00F11731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Tempi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D5B9AA9" w14:textId="77777777" w:rsidR="00765464" w:rsidRDefault="00F11731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Sedi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1E42" w14:textId="77777777" w:rsidR="00765464" w:rsidRDefault="00F11731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Competenze conseguite</w:t>
            </w:r>
          </w:p>
        </w:tc>
      </w:tr>
      <w:tr w:rsidR="00765464" w14:paraId="3B16EA77" w14:textId="77777777" w:rsidTr="00735F59">
        <w:trPr>
          <w:jc w:val="center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left w:w="103" w:type="dxa"/>
            </w:tcMar>
          </w:tcPr>
          <w:p w14:paraId="597DFE7A" w14:textId="77777777" w:rsidR="00765464" w:rsidRDefault="00765464">
            <w:pPr>
              <w:widowControl/>
              <w:spacing w:line="276" w:lineRule="auto"/>
              <w:rPr>
                <w:rFonts w:ascii="Garamond" w:eastAsia="Garamond" w:hAnsi="Garamond" w:cs="Garamond"/>
                <w:color w:val="111111"/>
                <w:highlight w:val="whit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1988502" w14:textId="77777777" w:rsidR="00765464" w:rsidRDefault="00765464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3336CC6" w14:textId="77777777" w:rsidR="00765464" w:rsidRDefault="00765464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D9F8" w14:textId="77777777" w:rsidR="00765464" w:rsidRDefault="00765464">
            <w:pPr>
              <w:jc w:val="both"/>
              <w:rPr>
                <w:rFonts w:ascii="Garamond" w:eastAsia="Garamond" w:hAnsi="Garamond" w:cs="Garamond"/>
                <w:b/>
              </w:rPr>
            </w:pPr>
          </w:p>
        </w:tc>
      </w:tr>
      <w:tr w:rsidR="00765464" w14:paraId="1603E044" w14:textId="77777777" w:rsidTr="00735F59">
        <w:trPr>
          <w:jc w:val="center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left w:w="103" w:type="dxa"/>
            </w:tcMar>
          </w:tcPr>
          <w:p w14:paraId="792DBC3B" w14:textId="77777777" w:rsidR="00765464" w:rsidRDefault="00765464">
            <w:pPr>
              <w:widowControl/>
              <w:spacing w:line="276" w:lineRule="auto"/>
              <w:rPr>
                <w:rFonts w:ascii="Garamond" w:eastAsia="Garamond" w:hAnsi="Garamond" w:cs="Garamond"/>
                <w:color w:val="111111"/>
                <w:highlight w:val="whit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A9B1DF0" w14:textId="77777777" w:rsidR="00765464" w:rsidRDefault="00765464">
            <w:pPr>
              <w:rPr>
                <w:rFonts w:ascii="Garamond" w:eastAsia="Garamond" w:hAnsi="Garamond" w:cs="Garamond"/>
                <w:color w:val="111111"/>
                <w:highlight w:val="white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BD87FCA" w14:textId="77777777" w:rsidR="00765464" w:rsidRDefault="00765464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4F0A" w14:textId="77777777" w:rsidR="00765464" w:rsidRDefault="00765464">
            <w:pPr>
              <w:jc w:val="both"/>
              <w:rPr>
                <w:rFonts w:ascii="Garamond" w:eastAsia="Garamond" w:hAnsi="Garamond" w:cs="Garamond"/>
                <w:b/>
              </w:rPr>
            </w:pPr>
          </w:p>
        </w:tc>
      </w:tr>
      <w:tr w:rsidR="00765464" w14:paraId="0FD42A3A" w14:textId="77777777" w:rsidTr="00735F59">
        <w:trPr>
          <w:trHeight w:val="180"/>
          <w:jc w:val="center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left w:w="103" w:type="dxa"/>
            </w:tcMar>
          </w:tcPr>
          <w:p w14:paraId="2DBF5BEF" w14:textId="77777777" w:rsidR="00765464" w:rsidRDefault="00765464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136A164" w14:textId="77777777" w:rsidR="00765464" w:rsidRDefault="00765464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7DA2A55" w14:textId="77777777" w:rsidR="00765464" w:rsidRDefault="00765464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D0C7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5964B4EE" w14:textId="77777777" w:rsidR="00765464" w:rsidRDefault="00765464">
      <w:pPr>
        <w:rPr>
          <w:rFonts w:ascii="Garamond" w:eastAsia="Garamond" w:hAnsi="Garamond" w:cs="Garamond"/>
          <w:highlight w:val="yellow"/>
        </w:rPr>
      </w:pPr>
    </w:p>
    <w:p w14:paraId="077E01B4" w14:textId="77777777" w:rsidR="00765464" w:rsidRDefault="00765464">
      <w:pPr>
        <w:rPr>
          <w:rFonts w:ascii="Garamond" w:eastAsia="Garamond" w:hAnsi="Garamond" w:cs="Garamond"/>
          <w:highlight w:val="yellow"/>
        </w:rPr>
      </w:pPr>
    </w:p>
    <w:p w14:paraId="05E20345" w14:textId="33ECAE2B" w:rsidR="00765464" w:rsidRDefault="00F11731">
      <w:pPr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b/>
        </w:rPr>
        <w:t>Percorsi pluridisciplinari che afferiscono ai nodi concettuali individuati nell’ambito dei nuclei fondanti delle singole discipline.</w:t>
      </w:r>
    </w:p>
    <w:p w14:paraId="4AA421D7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tbl>
      <w:tblPr>
        <w:tblStyle w:val="afff8"/>
        <w:tblW w:w="9075" w:type="dxa"/>
        <w:tblInd w:w="2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5970"/>
      </w:tblGrid>
      <w:tr w:rsidR="00765464" w14:paraId="3C58BC20" w14:textId="77777777">
        <w:trPr>
          <w:trHeight w:val="429"/>
          <w:tblHeader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322A7" w14:textId="77777777" w:rsidR="00765464" w:rsidRDefault="00F11731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Titolo del percorso</w:t>
            </w: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52994" w14:textId="77777777" w:rsidR="00765464" w:rsidRDefault="00F11731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Discipline coinvolte</w:t>
            </w:r>
          </w:p>
        </w:tc>
      </w:tr>
      <w:tr w:rsidR="00765464" w14:paraId="6EA53F6F" w14:textId="77777777">
        <w:trPr>
          <w:trHeight w:val="429"/>
          <w:tblHeader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5FBA8" w14:textId="77777777" w:rsidR="00765464" w:rsidRDefault="00765464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42251" w14:textId="77777777" w:rsidR="00765464" w:rsidRDefault="00765464">
            <w:pPr>
              <w:rPr>
                <w:rFonts w:ascii="Garamond" w:eastAsia="Garamond" w:hAnsi="Garamond" w:cs="Garamond"/>
              </w:rPr>
            </w:pPr>
          </w:p>
        </w:tc>
      </w:tr>
      <w:tr w:rsidR="00765464" w14:paraId="2FD56F73" w14:textId="77777777">
        <w:trPr>
          <w:trHeight w:val="430"/>
          <w:tblHeader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F8680" w14:textId="77777777" w:rsidR="00765464" w:rsidRDefault="00765464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7BC09" w14:textId="77777777" w:rsidR="00765464" w:rsidRDefault="00765464">
            <w:pPr>
              <w:rPr>
                <w:rFonts w:ascii="Garamond" w:eastAsia="Garamond" w:hAnsi="Garamond" w:cs="Garamond"/>
              </w:rPr>
            </w:pPr>
          </w:p>
        </w:tc>
      </w:tr>
    </w:tbl>
    <w:p w14:paraId="2A2161E0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0385D394" w14:textId="77777777" w:rsidR="004B5BF8" w:rsidRDefault="004B5BF8">
      <w:pPr>
        <w:rPr>
          <w:rFonts w:ascii="Garamond" w:eastAsia="Garamond" w:hAnsi="Garamond" w:cs="Garamond"/>
          <w:b/>
          <w:sz w:val="24"/>
          <w:szCs w:val="24"/>
        </w:rPr>
      </w:pPr>
    </w:p>
    <w:p w14:paraId="24462A13" w14:textId="77777777" w:rsidR="004B5BF8" w:rsidRDefault="004B5BF8">
      <w:pPr>
        <w:rPr>
          <w:rFonts w:ascii="Garamond" w:eastAsia="Garamond" w:hAnsi="Garamond" w:cs="Garamond"/>
          <w:b/>
          <w:sz w:val="24"/>
          <w:szCs w:val="24"/>
        </w:rPr>
      </w:pPr>
    </w:p>
    <w:p w14:paraId="5E4B9DC5" w14:textId="77777777" w:rsidR="004B5BF8" w:rsidRDefault="004B5BF8">
      <w:pPr>
        <w:rPr>
          <w:rFonts w:ascii="Garamond" w:eastAsia="Garamond" w:hAnsi="Garamond" w:cs="Garamond"/>
          <w:b/>
          <w:sz w:val="24"/>
          <w:szCs w:val="24"/>
        </w:rPr>
      </w:pPr>
    </w:p>
    <w:p w14:paraId="43666981" w14:textId="77777777" w:rsidR="004B5BF8" w:rsidRDefault="004B5BF8">
      <w:pPr>
        <w:rPr>
          <w:rFonts w:ascii="Garamond" w:eastAsia="Garamond" w:hAnsi="Garamond" w:cs="Garamond"/>
          <w:b/>
          <w:sz w:val="24"/>
          <w:szCs w:val="24"/>
        </w:rPr>
      </w:pPr>
    </w:p>
    <w:p w14:paraId="1ADEEEF6" w14:textId="77777777" w:rsidR="004B5BF8" w:rsidRDefault="004B5BF8">
      <w:pPr>
        <w:rPr>
          <w:rFonts w:ascii="Garamond" w:eastAsia="Garamond" w:hAnsi="Garamond" w:cs="Garamond"/>
          <w:b/>
          <w:sz w:val="24"/>
          <w:szCs w:val="24"/>
        </w:rPr>
      </w:pPr>
    </w:p>
    <w:p w14:paraId="1AA902FC" w14:textId="77777777" w:rsidR="004B5BF8" w:rsidRDefault="004B5BF8">
      <w:pPr>
        <w:rPr>
          <w:rFonts w:ascii="Garamond" w:eastAsia="Garamond" w:hAnsi="Garamond" w:cs="Garamond"/>
          <w:b/>
          <w:sz w:val="24"/>
          <w:szCs w:val="24"/>
        </w:rPr>
      </w:pPr>
    </w:p>
    <w:p w14:paraId="2FB1E867" w14:textId="77777777" w:rsidR="004B5BF8" w:rsidRDefault="004B5BF8">
      <w:pPr>
        <w:rPr>
          <w:rFonts w:ascii="Garamond" w:eastAsia="Garamond" w:hAnsi="Garamond" w:cs="Garamond"/>
          <w:b/>
          <w:sz w:val="24"/>
          <w:szCs w:val="24"/>
        </w:rPr>
      </w:pPr>
    </w:p>
    <w:p w14:paraId="0675CD54" w14:textId="77777777" w:rsidR="004B5BF8" w:rsidRDefault="004B5BF8">
      <w:pPr>
        <w:rPr>
          <w:rFonts w:ascii="Garamond" w:eastAsia="Garamond" w:hAnsi="Garamond" w:cs="Garamond"/>
          <w:b/>
          <w:sz w:val="24"/>
          <w:szCs w:val="24"/>
        </w:rPr>
      </w:pPr>
    </w:p>
    <w:p w14:paraId="34933EFA" w14:textId="77777777" w:rsidR="004B5BF8" w:rsidRDefault="004B5BF8">
      <w:pPr>
        <w:rPr>
          <w:rFonts w:ascii="Garamond" w:eastAsia="Garamond" w:hAnsi="Garamond" w:cs="Garamond"/>
          <w:b/>
          <w:sz w:val="24"/>
          <w:szCs w:val="24"/>
        </w:rPr>
      </w:pPr>
    </w:p>
    <w:p w14:paraId="324767B9" w14:textId="77777777" w:rsidR="004B5BF8" w:rsidRDefault="004B5BF8">
      <w:pPr>
        <w:rPr>
          <w:rFonts w:ascii="Garamond" w:eastAsia="Garamond" w:hAnsi="Garamond" w:cs="Garamond"/>
          <w:b/>
          <w:sz w:val="24"/>
          <w:szCs w:val="24"/>
        </w:rPr>
      </w:pPr>
    </w:p>
    <w:p w14:paraId="07E42D9B" w14:textId="77777777" w:rsidR="004B5BF8" w:rsidRDefault="004B5BF8">
      <w:pPr>
        <w:rPr>
          <w:rFonts w:ascii="Garamond" w:eastAsia="Garamond" w:hAnsi="Garamond" w:cs="Garamond"/>
          <w:b/>
          <w:sz w:val="24"/>
          <w:szCs w:val="24"/>
        </w:rPr>
      </w:pPr>
    </w:p>
    <w:p w14:paraId="066A62D5" w14:textId="77777777" w:rsidR="004B5BF8" w:rsidRDefault="004B5BF8">
      <w:pPr>
        <w:rPr>
          <w:rFonts w:ascii="Garamond" w:eastAsia="Garamond" w:hAnsi="Garamond" w:cs="Garamond"/>
          <w:b/>
          <w:sz w:val="24"/>
          <w:szCs w:val="24"/>
        </w:rPr>
      </w:pPr>
    </w:p>
    <w:p w14:paraId="4E2A9F09" w14:textId="77777777" w:rsidR="004B5BF8" w:rsidRDefault="004B5BF8">
      <w:pPr>
        <w:rPr>
          <w:rFonts w:ascii="Garamond" w:eastAsia="Garamond" w:hAnsi="Garamond" w:cs="Garamond"/>
          <w:b/>
          <w:sz w:val="24"/>
          <w:szCs w:val="24"/>
        </w:rPr>
      </w:pPr>
    </w:p>
    <w:p w14:paraId="05ECBC16" w14:textId="77777777" w:rsidR="004B5BF8" w:rsidRDefault="004B5BF8">
      <w:pPr>
        <w:rPr>
          <w:rFonts w:ascii="Garamond" w:eastAsia="Garamond" w:hAnsi="Garamond" w:cs="Garamond"/>
          <w:b/>
          <w:sz w:val="24"/>
          <w:szCs w:val="24"/>
        </w:rPr>
      </w:pPr>
    </w:p>
    <w:p w14:paraId="5DB492B5" w14:textId="77777777" w:rsidR="00765464" w:rsidRDefault="00765464">
      <w:pPr>
        <w:ind w:right="574"/>
        <w:jc w:val="both"/>
        <w:rPr>
          <w:rFonts w:ascii="Garamond" w:eastAsia="Garamond" w:hAnsi="Garamond" w:cs="Garamond"/>
        </w:rPr>
      </w:pPr>
    </w:p>
    <w:p w14:paraId="736D1CC4" w14:textId="77777777" w:rsidR="00765464" w:rsidRPr="006836ED" w:rsidRDefault="00F11731">
      <w:pPr>
        <w:spacing w:before="80" w:line="276" w:lineRule="auto"/>
        <w:ind w:left="20"/>
        <w:jc w:val="center"/>
        <w:rPr>
          <w:rFonts w:ascii="Garamond" w:eastAsia="Georgia" w:hAnsi="Garamond" w:cs="Georgia"/>
          <w:b/>
          <w:smallCaps/>
          <w:sz w:val="24"/>
          <w:szCs w:val="24"/>
        </w:rPr>
      </w:pPr>
      <w:r w:rsidRPr="006836ED">
        <w:rPr>
          <w:rFonts w:ascii="Garamond" w:eastAsia="Georgia" w:hAnsi="Garamond" w:cs="Georgia"/>
          <w:b/>
          <w:smallCaps/>
          <w:sz w:val="24"/>
          <w:szCs w:val="24"/>
        </w:rPr>
        <w:lastRenderedPageBreak/>
        <w:t xml:space="preserve">Percorsi per le Competenze trasversali e l’Orientamento (PCTO) - </w:t>
      </w:r>
    </w:p>
    <w:p w14:paraId="3BF58470" w14:textId="77777777" w:rsidR="00765464" w:rsidRPr="006836ED" w:rsidRDefault="00F11731">
      <w:pPr>
        <w:spacing w:before="80" w:line="276" w:lineRule="auto"/>
        <w:ind w:left="20"/>
        <w:jc w:val="center"/>
        <w:rPr>
          <w:rFonts w:ascii="Garamond" w:eastAsia="Georgia" w:hAnsi="Garamond" w:cs="Georgia"/>
          <w:b/>
          <w:smallCaps/>
          <w:sz w:val="24"/>
          <w:szCs w:val="24"/>
        </w:rPr>
      </w:pPr>
      <w:r w:rsidRPr="006836ED">
        <w:rPr>
          <w:rFonts w:ascii="Garamond" w:eastAsia="Georgia" w:hAnsi="Garamond" w:cs="Georgia"/>
          <w:b/>
          <w:smallCaps/>
          <w:sz w:val="24"/>
          <w:szCs w:val="24"/>
        </w:rPr>
        <w:t>Attività nel triennio</w:t>
      </w:r>
    </w:p>
    <w:p w14:paraId="54E692A1" w14:textId="77777777" w:rsidR="00765464" w:rsidRDefault="00765464">
      <w:pPr>
        <w:ind w:right="574"/>
        <w:jc w:val="both"/>
        <w:rPr>
          <w:rFonts w:ascii="Garamond" w:eastAsia="Garamond" w:hAnsi="Garamond" w:cs="Garamond"/>
          <w:b/>
        </w:rPr>
      </w:pPr>
    </w:p>
    <w:p w14:paraId="2C941171" w14:textId="1A1EA2AC" w:rsidR="00765464" w:rsidRDefault="00F11731" w:rsidP="00E76B3B">
      <w:pPr>
        <w:ind w:right="298" w:firstLine="36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Il </w:t>
      </w:r>
      <w:r>
        <w:rPr>
          <w:rFonts w:ascii="Garamond" w:eastAsia="Garamond" w:hAnsi="Garamond" w:cs="Garamond"/>
          <w:b/>
        </w:rPr>
        <w:t>Progetto di Istituto</w:t>
      </w:r>
      <w:r>
        <w:rPr>
          <w:rFonts w:ascii="Garamond" w:eastAsia="Garamond" w:hAnsi="Garamond" w:cs="Garamond"/>
        </w:rPr>
        <w:t xml:space="preserve"> per i Percorsi per le Competenze trasversali e per l’Orientamento (</w:t>
      </w:r>
      <w:r>
        <w:rPr>
          <w:rFonts w:ascii="Garamond" w:eastAsia="Garamond" w:hAnsi="Garamond" w:cs="Garamond"/>
          <w:b/>
        </w:rPr>
        <w:t>PCTO</w:t>
      </w:r>
      <w:r>
        <w:rPr>
          <w:rFonts w:ascii="Garamond" w:eastAsia="Garamond" w:hAnsi="Garamond" w:cs="Garamond"/>
        </w:rPr>
        <w:t>) ha definito le seguenti:</w:t>
      </w:r>
    </w:p>
    <w:p w14:paraId="32B73B6B" w14:textId="77777777" w:rsidR="009607E9" w:rsidRDefault="009607E9" w:rsidP="00E76B3B">
      <w:pPr>
        <w:ind w:right="298" w:firstLine="360"/>
        <w:jc w:val="both"/>
        <w:rPr>
          <w:rFonts w:ascii="Garamond" w:eastAsia="Garamond" w:hAnsi="Garamond" w:cs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2"/>
        <w:gridCol w:w="4822"/>
      </w:tblGrid>
      <w:tr w:rsidR="009607E9" w14:paraId="1F0A3F31" w14:textId="77777777" w:rsidTr="009607E9">
        <w:tc>
          <w:tcPr>
            <w:tcW w:w="4822" w:type="dxa"/>
            <w:tcBorders>
              <w:bottom w:val="nil"/>
            </w:tcBorders>
          </w:tcPr>
          <w:p w14:paraId="3E2969F8" w14:textId="77777777" w:rsidR="009607E9" w:rsidRDefault="009607E9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2" w:type="dxa"/>
          </w:tcPr>
          <w:p w14:paraId="55D31CF1" w14:textId="15AF256B" w:rsidR="009607E9" w:rsidRDefault="009607E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Attuare modalità di apprendimento flessibili </w:t>
            </w:r>
            <w:proofErr w:type="gramStart"/>
            <w:r>
              <w:rPr>
                <w:rFonts w:ascii="Garamond" w:eastAsia="Garamond" w:hAnsi="Garamond" w:cs="Garamond"/>
              </w:rPr>
              <w:t>e</w:t>
            </w:r>
            <w:proofErr w:type="gramEnd"/>
            <w:r>
              <w:rPr>
                <w:rFonts w:ascii="Garamond" w:eastAsia="Garamond" w:hAnsi="Garamond" w:cs="Garamond"/>
              </w:rPr>
              <w:t xml:space="preserve"> equivalenti sotto il profilo culturale </w:t>
            </w:r>
            <w:proofErr w:type="gramStart"/>
            <w:r>
              <w:rPr>
                <w:rFonts w:ascii="Garamond" w:eastAsia="Garamond" w:hAnsi="Garamond" w:cs="Garamond"/>
              </w:rPr>
              <w:t>ed</w:t>
            </w:r>
            <w:proofErr w:type="gramEnd"/>
            <w:r>
              <w:rPr>
                <w:rFonts w:ascii="Garamond" w:eastAsia="Garamond" w:hAnsi="Garamond" w:cs="Garamond"/>
              </w:rPr>
              <w:t xml:space="preserve"> educativo, rispetto agli esiti dei percorsi del secondo ciclo, che colleghino sistematicamente la formazione in aula con l'esperienza pratica</w:t>
            </w:r>
          </w:p>
        </w:tc>
      </w:tr>
      <w:tr w:rsidR="009607E9" w14:paraId="000A47C9" w14:textId="77777777" w:rsidTr="009607E9">
        <w:tc>
          <w:tcPr>
            <w:tcW w:w="4822" w:type="dxa"/>
            <w:tcBorders>
              <w:top w:val="nil"/>
              <w:bottom w:val="nil"/>
            </w:tcBorders>
          </w:tcPr>
          <w:p w14:paraId="29B690E1" w14:textId="77777777" w:rsidR="009607E9" w:rsidRDefault="009607E9">
            <w:pPr>
              <w:jc w:val="both"/>
              <w:rPr>
                <w:rFonts w:ascii="Garamond" w:eastAsia="Garamond" w:hAnsi="Garamond" w:cs="Garamond"/>
              </w:rPr>
            </w:pPr>
          </w:p>
          <w:p w14:paraId="5B0475EA" w14:textId="77777777" w:rsidR="009607E9" w:rsidRDefault="009607E9">
            <w:pPr>
              <w:jc w:val="both"/>
              <w:rPr>
                <w:rFonts w:ascii="Garamond" w:eastAsia="Garamond" w:hAnsi="Garamond" w:cs="Garamond"/>
              </w:rPr>
            </w:pPr>
          </w:p>
          <w:p w14:paraId="250F8B8C" w14:textId="77777777" w:rsidR="009607E9" w:rsidRDefault="009607E9">
            <w:pPr>
              <w:jc w:val="both"/>
              <w:rPr>
                <w:rFonts w:ascii="Garamond" w:eastAsia="Garamond" w:hAnsi="Garamond" w:cs="Garamond"/>
              </w:rPr>
            </w:pPr>
          </w:p>
          <w:p w14:paraId="421BFE74" w14:textId="77777777" w:rsidR="009607E9" w:rsidRDefault="009607E9">
            <w:pPr>
              <w:jc w:val="both"/>
              <w:rPr>
                <w:rFonts w:ascii="Garamond" w:eastAsia="Garamond" w:hAnsi="Garamond" w:cs="Garamond"/>
              </w:rPr>
            </w:pPr>
          </w:p>
          <w:p w14:paraId="03EF48B3" w14:textId="77777777" w:rsidR="009607E9" w:rsidRDefault="009607E9">
            <w:pPr>
              <w:jc w:val="both"/>
              <w:rPr>
                <w:rFonts w:ascii="Garamond" w:eastAsia="Garamond" w:hAnsi="Garamond" w:cs="Garamond"/>
              </w:rPr>
            </w:pPr>
          </w:p>
          <w:p w14:paraId="4D140049" w14:textId="77777777" w:rsidR="009607E9" w:rsidRDefault="009607E9">
            <w:pPr>
              <w:jc w:val="both"/>
              <w:rPr>
                <w:rFonts w:ascii="Garamond" w:eastAsia="Garamond" w:hAnsi="Garamond" w:cs="Garamond"/>
              </w:rPr>
            </w:pPr>
          </w:p>
          <w:p w14:paraId="6726F505" w14:textId="3828F7E1" w:rsidR="009607E9" w:rsidRPr="009607E9" w:rsidRDefault="009607E9" w:rsidP="009607E9">
            <w:pPr>
              <w:jc w:val="center"/>
              <w:rPr>
                <w:rFonts w:ascii="Garamond" w:eastAsia="Garamond" w:hAnsi="Garamond" w:cs="Garamond"/>
                <w:b/>
                <w:bCs/>
              </w:rPr>
            </w:pPr>
            <w:r w:rsidRPr="009607E9">
              <w:rPr>
                <w:rFonts w:ascii="Garamond" w:eastAsia="Garamond" w:hAnsi="Garamond" w:cs="Garamond"/>
                <w:b/>
                <w:bCs/>
              </w:rPr>
              <w:t>FINALITÀ</w:t>
            </w:r>
          </w:p>
        </w:tc>
        <w:tc>
          <w:tcPr>
            <w:tcW w:w="4822" w:type="dxa"/>
          </w:tcPr>
          <w:p w14:paraId="6F672538" w14:textId="77777777" w:rsidR="009607E9" w:rsidRDefault="009607E9" w:rsidP="009607E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Arricchire la formazione acquisita nei percorsi scolastici e formativi con l'acquisizione di competenze spendibili anche nel mercato del lavoro</w:t>
            </w:r>
          </w:p>
          <w:p w14:paraId="5C929FD3" w14:textId="630BC057" w:rsidR="009607E9" w:rsidRDefault="009607E9" w:rsidP="009607E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favorire l'orientamento dei giovani per valorizzarne le vocazioni personali, gli interessi e gli stili di apprendimento individuali</w:t>
            </w:r>
          </w:p>
        </w:tc>
      </w:tr>
      <w:tr w:rsidR="009607E9" w14:paraId="629843F3" w14:textId="77777777" w:rsidTr="009607E9">
        <w:tc>
          <w:tcPr>
            <w:tcW w:w="4822" w:type="dxa"/>
            <w:tcBorders>
              <w:top w:val="nil"/>
              <w:bottom w:val="nil"/>
            </w:tcBorders>
          </w:tcPr>
          <w:p w14:paraId="25708D3D" w14:textId="77777777" w:rsidR="009607E9" w:rsidRDefault="009607E9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2" w:type="dxa"/>
          </w:tcPr>
          <w:p w14:paraId="69E71EDF" w14:textId="62998341" w:rsidR="009607E9" w:rsidRDefault="009607E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Realizzare un organico collegamento delle istituzioni scolastiche e formative con il mondo del lavoro e la società civile, che consenta la partecipazione attiva dei soggetti impegnati, nei processi formativi</w:t>
            </w:r>
          </w:p>
        </w:tc>
      </w:tr>
      <w:tr w:rsidR="009607E9" w14:paraId="7F2B55C8" w14:textId="77777777" w:rsidTr="009607E9">
        <w:tc>
          <w:tcPr>
            <w:tcW w:w="4822" w:type="dxa"/>
            <w:tcBorders>
              <w:top w:val="nil"/>
            </w:tcBorders>
          </w:tcPr>
          <w:p w14:paraId="0673B38C" w14:textId="77777777" w:rsidR="009607E9" w:rsidRDefault="009607E9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2" w:type="dxa"/>
          </w:tcPr>
          <w:p w14:paraId="1FBBB56A" w14:textId="16DB9D8F" w:rsidR="009607E9" w:rsidRDefault="009607E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Correlare l'offerta formativa allo sviluppo culturale, sociale ed economico del territorio.</w:t>
            </w:r>
          </w:p>
        </w:tc>
      </w:tr>
    </w:tbl>
    <w:p w14:paraId="52B35959" w14:textId="77777777" w:rsidR="00765464" w:rsidRDefault="00F11731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</w:p>
    <w:p w14:paraId="457788D8" w14:textId="5459B290" w:rsidR="00765464" w:rsidRDefault="00F11731" w:rsidP="00F141A8">
      <w:pPr>
        <w:ind w:firstLine="36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L’esperienza si è articolata in una pluralità di tipologie di interazione </w:t>
      </w:r>
      <w:r w:rsidR="00B77961">
        <w:rPr>
          <w:rFonts w:ascii="Garamond" w:eastAsia="Garamond" w:hAnsi="Garamond" w:cs="Garamond"/>
        </w:rPr>
        <w:t xml:space="preserve">funzionali </w:t>
      </w:r>
      <w:r w:rsidR="00F141A8">
        <w:rPr>
          <w:rFonts w:ascii="Garamond" w:eastAsia="Garamond" w:hAnsi="Garamond" w:cs="Garamond"/>
        </w:rPr>
        <w:t xml:space="preserve">all’acquisizione di competenze trasversali e per l’orientamento, </w:t>
      </w:r>
      <w:r>
        <w:rPr>
          <w:rFonts w:ascii="Garamond" w:eastAsia="Garamond" w:hAnsi="Garamond" w:cs="Garamond"/>
        </w:rPr>
        <w:t xml:space="preserve">oltre alla formazione in tema di sicurezza, in </w:t>
      </w:r>
      <w:r>
        <w:rPr>
          <w:rFonts w:ascii="Garamond" w:eastAsia="Garamond" w:hAnsi="Garamond" w:cs="Garamond"/>
          <w:b/>
        </w:rPr>
        <w:t xml:space="preserve">contesti organizzativi </w:t>
      </w:r>
      <w:r>
        <w:rPr>
          <w:rFonts w:ascii="Garamond" w:eastAsia="Garamond" w:hAnsi="Garamond" w:cs="Garamond"/>
        </w:rPr>
        <w:t>diversi, durante il periodo delle lezioni e/o in orario extrascolastico.</w:t>
      </w:r>
    </w:p>
    <w:p w14:paraId="15C99452" w14:textId="77777777" w:rsidR="00765464" w:rsidRDefault="00765464">
      <w:pPr>
        <w:ind w:right="574"/>
        <w:rPr>
          <w:rFonts w:ascii="Garamond" w:eastAsia="Garamond" w:hAnsi="Garamond" w:cs="Garamond"/>
        </w:rPr>
      </w:pPr>
    </w:p>
    <w:p w14:paraId="714BDD0F" w14:textId="77777777" w:rsidR="00765464" w:rsidRDefault="00F11731">
      <w:pPr>
        <w:ind w:right="574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La seguente tabella riporta il titolo dei percorsi seguiti per ciascun anno scolastico del secondo biennio e dell’ultimo anno, le discipline coinvolte (per assi culturali), le metodologie, gli strumenti di verifica, gli Enti partner e i soggetti coinvolti e i traguardi formativi raggiunti.</w:t>
      </w:r>
    </w:p>
    <w:p w14:paraId="066C8F66" w14:textId="77777777" w:rsidR="00765464" w:rsidRDefault="00765464">
      <w:pPr>
        <w:rPr>
          <w:rFonts w:ascii="Garamond" w:eastAsia="Garamond" w:hAnsi="Garamond" w:cs="Garamond"/>
          <w:sz w:val="24"/>
          <w:szCs w:val="24"/>
          <w:highlight w:val="yellow"/>
        </w:rPr>
      </w:pPr>
    </w:p>
    <w:p w14:paraId="0DC5F4C7" w14:textId="77777777" w:rsidR="00765464" w:rsidRDefault="00765464">
      <w:pPr>
        <w:rPr>
          <w:rFonts w:ascii="Garamond" w:eastAsia="Garamond" w:hAnsi="Garamond" w:cs="Garamond"/>
          <w:sz w:val="24"/>
          <w:szCs w:val="24"/>
          <w:highlight w:val="yellow"/>
        </w:rPr>
      </w:pPr>
    </w:p>
    <w:tbl>
      <w:tblPr>
        <w:tblStyle w:val="afffa"/>
        <w:tblW w:w="9516" w:type="dxa"/>
        <w:tblInd w:w="-2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134"/>
        <w:gridCol w:w="1255"/>
        <w:gridCol w:w="1515"/>
        <w:gridCol w:w="1170"/>
        <w:gridCol w:w="1560"/>
        <w:gridCol w:w="1605"/>
      </w:tblGrid>
      <w:tr w:rsidR="00765464" w14:paraId="504EE21D" w14:textId="77777777" w:rsidTr="00DC0CA5">
        <w:trPr>
          <w:trHeight w:val="88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3D06" w14:textId="77777777" w:rsidR="00765464" w:rsidRDefault="00F11731">
            <w:pPr>
              <w:spacing w:line="272" w:lineRule="auto"/>
              <w:ind w:left="13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A.S.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FB00" w14:textId="77777777" w:rsidR="00765464" w:rsidRDefault="00F11731">
            <w:pPr>
              <w:ind w:left="13" w:right="79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Titolo del percorso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1786" w14:textId="77777777" w:rsidR="00765464" w:rsidRDefault="00F11731">
            <w:pPr>
              <w:ind w:left="13" w:right="59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Discipline coinvolte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586E" w14:textId="77777777" w:rsidR="00765464" w:rsidRDefault="00F11731">
            <w:pPr>
              <w:ind w:left="13" w:right="52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Metodologie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4B68" w14:textId="77777777" w:rsidR="00765464" w:rsidRDefault="00F11731">
            <w:pPr>
              <w:ind w:left="13" w:right="55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Strumenti di verifica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8748" w14:textId="77777777" w:rsidR="00765464" w:rsidRDefault="00F11731">
            <w:pPr>
              <w:ind w:left="12" w:right="42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Enti partner e soggetti coinvolti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BF55" w14:textId="77777777" w:rsidR="00765464" w:rsidRDefault="00F11731">
            <w:pPr>
              <w:ind w:left="12" w:right="358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Traguardi formativi raggiunti</w:t>
            </w:r>
          </w:p>
        </w:tc>
      </w:tr>
      <w:tr w:rsidR="00765464" w14:paraId="487D34C9" w14:textId="77777777" w:rsidTr="00DC0CA5">
        <w:trPr>
          <w:trHeight w:val="76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7B28" w14:textId="77777777" w:rsidR="00DC0CA5" w:rsidRDefault="00DC0CA5">
            <w:pPr>
              <w:spacing w:line="223" w:lineRule="auto"/>
              <w:ind w:left="13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7D456240" w14:textId="005A9ABA" w:rsidR="00765464" w:rsidRDefault="00DC0CA5">
            <w:pPr>
              <w:spacing w:line="223" w:lineRule="auto"/>
              <w:ind w:left="13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____ </w:t>
            </w:r>
            <w:r w:rsidR="00DB09ED">
              <w:rPr>
                <w:rFonts w:ascii="Garamond" w:eastAsia="Garamond" w:hAnsi="Garamond" w:cs="Garamond"/>
                <w:sz w:val="20"/>
                <w:szCs w:val="20"/>
              </w:rPr>
              <w:t>/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2AC8" w14:textId="77777777" w:rsidR="00765464" w:rsidRDefault="00765464">
            <w:pPr>
              <w:ind w:left="13" w:right="5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2C78" w14:textId="77777777" w:rsidR="00765464" w:rsidRDefault="00765464">
            <w:pPr>
              <w:ind w:left="13" w:right="59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F46D" w14:textId="77777777" w:rsidR="00765464" w:rsidRDefault="00765464">
            <w:pPr>
              <w:tabs>
                <w:tab w:val="left" w:pos="1044"/>
              </w:tabs>
              <w:ind w:left="13" w:right="-15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C4C0" w14:textId="77777777" w:rsidR="00765464" w:rsidRDefault="00765464">
            <w:pPr>
              <w:spacing w:line="228" w:lineRule="auto"/>
              <w:ind w:left="13" w:right="-15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DAB6" w14:textId="77777777" w:rsidR="00765464" w:rsidRDefault="00765464">
            <w:pPr>
              <w:ind w:left="12" w:right="42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2D64" w14:textId="77777777" w:rsidR="00765464" w:rsidRDefault="00765464">
            <w:pPr>
              <w:tabs>
                <w:tab w:val="left" w:pos="2237"/>
              </w:tabs>
              <w:ind w:left="12" w:right="-15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765464" w14:paraId="1EE970D1" w14:textId="77777777" w:rsidTr="00DC0CA5">
        <w:trPr>
          <w:trHeight w:val="20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4E4B" w14:textId="77777777" w:rsidR="00765464" w:rsidRDefault="00765464">
            <w:pPr>
              <w:spacing w:line="225" w:lineRule="auto"/>
              <w:ind w:left="13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06C4E91B" w14:textId="58D46332" w:rsidR="00DC0CA5" w:rsidRDefault="00DC0CA5">
            <w:pPr>
              <w:spacing w:line="225" w:lineRule="auto"/>
              <w:ind w:left="13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____ /____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6ACE" w14:textId="77777777" w:rsidR="00765464" w:rsidRDefault="00765464">
            <w:pPr>
              <w:ind w:left="13" w:right="79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2AF0" w14:textId="77777777" w:rsidR="00765464" w:rsidRDefault="00765464">
            <w:pPr>
              <w:ind w:left="13" w:right="50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2BAE" w14:textId="77777777" w:rsidR="00765464" w:rsidRDefault="00765464">
            <w:pPr>
              <w:tabs>
                <w:tab w:val="left" w:pos="1044"/>
              </w:tabs>
              <w:ind w:left="13" w:right="-15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7AAC" w14:textId="77777777" w:rsidR="00765464" w:rsidRDefault="00765464">
            <w:pPr>
              <w:tabs>
                <w:tab w:val="left" w:pos="787"/>
              </w:tabs>
              <w:ind w:left="13" w:right="-15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BE66" w14:textId="77777777" w:rsidR="00765464" w:rsidRDefault="00765464">
            <w:pPr>
              <w:ind w:left="12" w:right="-15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2573" w14:textId="77777777" w:rsidR="00765464" w:rsidRDefault="00765464">
            <w:pPr>
              <w:tabs>
                <w:tab w:val="left" w:pos="1516"/>
                <w:tab w:val="left" w:pos="1662"/>
                <w:tab w:val="left" w:pos="1828"/>
                <w:tab w:val="left" w:pos="2459"/>
                <w:tab w:val="left" w:pos="2682"/>
              </w:tabs>
              <w:ind w:left="12" w:right="-15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765464" w14:paraId="680F20F4" w14:textId="77777777" w:rsidTr="00DC0CA5">
        <w:trPr>
          <w:trHeight w:val="91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2AF3" w14:textId="77777777" w:rsidR="00DC0CA5" w:rsidRDefault="00DC0CA5">
            <w:pPr>
              <w:spacing w:line="223" w:lineRule="auto"/>
              <w:ind w:left="13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78FFE6D6" w14:textId="45553244" w:rsidR="00765464" w:rsidRDefault="00DC0CA5">
            <w:pPr>
              <w:spacing w:line="223" w:lineRule="auto"/>
              <w:ind w:left="13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____ /____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AB30" w14:textId="77777777" w:rsidR="00765464" w:rsidRDefault="00765464">
            <w:pPr>
              <w:ind w:left="13" w:right="79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0543" w14:textId="77777777" w:rsidR="00765464" w:rsidRDefault="00765464">
            <w:pPr>
              <w:spacing w:line="214" w:lineRule="auto"/>
              <w:ind w:left="13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B75B" w14:textId="77777777" w:rsidR="00765464" w:rsidRDefault="00765464">
            <w:pPr>
              <w:tabs>
                <w:tab w:val="left" w:pos="1114"/>
              </w:tabs>
              <w:ind w:left="13" w:right="-15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D3A3" w14:textId="77777777" w:rsidR="00765464" w:rsidRDefault="00765464">
            <w:pPr>
              <w:ind w:left="13" w:right="-15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C2D3" w14:textId="77777777" w:rsidR="00765464" w:rsidRDefault="00765464">
            <w:pPr>
              <w:spacing w:line="290" w:lineRule="auto"/>
              <w:ind w:left="12" w:right="464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CB60" w14:textId="77777777" w:rsidR="00765464" w:rsidRDefault="00765464">
            <w:pPr>
              <w:ind w:left="12" w:right="-15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14:paraId="061BD2F4" w14:textId="77777777" w:rsidR="00765464" w:rsidRDefault="00765464">
      <w:pPr>
        <w:ind w:right="5"/>
        <w:rPr>
          <w:rFonts w:ascii="Garamond" w:eastAsia="Garamond" w:hAnsi="Garamond" w:cs="Garamond"/>
          <w:b/>
          <w:i/>
          <w:sz w:val="20"/>
          <w:szCs w:val="20"/>
        </w:rPr>
      </w:pPr>
    </w:p>
    <w:p w14:paraId="74788E7D" w14:textId="77777777" w:rsidR="00765464" w:rsidRDefault="00765464">
      <w:pPr>
        <w:ind w:right="574"/>
        <w:rPr>
          <w:rFonts w:ascii="Garamond" w:eastAsia="Garamond" w:hAnsi="Garamond" w:cs="Garamond"/>
          <w:sz w:val="20"/>
          <w:szCs w:val="20"/>
        </w:rPr>
      </w:pPr>
    </w:p>
    <w:p w14:paraId="4FFF45EC" w14:textId="77777777" w:rsidR="00765464" w:rsidRDefault="00F11731">
      <w:pPr>
        <w:ind w:firstLine="70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Per la valutazione si sono utilizzati i seguenti criteri:</w:t>
      </w:r>
    </w:p>
    <w:p w14:paraId="0F2A59F6" w14:textId="77777777" w:rsidR="00765464" w:rsidRDefault="00F11731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- Interesse per le attività svolte</w:t>
      </w:r>
    </w:p>
    <w:p w14:paraId="66C9E312" w14:textId="77777777" w:rsidR="00765464" w:rsidRDefault="00F11731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- Rispetto delle norme e dei comportamenti in materia di sicurezza</w:t>
      </w:r>
    </w:p>
    <w:p w14:paraId="6A1905EC" w14:textId="77777777" w:rsidR="00765464" w:rsidRDefault="00F11731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- Capacità di portare a termine i compiti assegnati</w:t>
      </w:r>
    </w:p>
    <w:p w14:paraId="5D052D83" w14:textId="77777777" w:rsidR="00765464" w:rsidRDefault="00F11731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- Capacità di rispettare i tempi di esecuzione di tali compiti</w:t>
      </w:r>
    </w:p>
    <w:p w14:paraId="2AAFE151" w14:textId="77777777" w:rsidR="00765464" w:rsidRDefault="00F11731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lastRenderedPageBreak/>
        <w:t>- Capacità di utilizzare mezzi e strumenti necessari per la realizzazione delle attività</w:t>
      </w:r>
    </w:p>
    <w:p w14:paraId="3863BB64" w14:textId="77777777" w:rsidR="00765464" w:rsidRDefault="00F11731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- Capacità di gestire autonomamente le attività relative agli ambiti di competenza</w:t>
      </w:r>
    </w:p>
    <w:p w14:paraId="6518B26F" w14:textId="77777777" w:rsidR="00765464" w:rsidRDefault="00F11731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- Capacità di interagire con gli altri</w:t>
      </w:r>
    </w:p>
    <w:p w14:paraId="7F82349F" w14:textId="77777777" w:rsidR="00765464" w:rsidRDefault="00F11731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- Capacità di comprendere e rispettare le regole e i ruoli nell’ambito lavorativo</w:t>
      </w:r>
    </w:p>
    <w:p w14:paraId="4129B1F8" w14:textId="77777777" w:rsidR="00765464" w:rsidRDefault="00F11731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- Maturazione del senso di responsabilità</w:t>
      </w:r>
    </w:p>
    <w:p w14:paraId="779D5AD2" w14:textId="77777777" w:rsidR="00765464" w:rsidRDefault="00F11731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- Sviluppo delle competenze professionali.</w:t>
      </w:r>
    </w:p>
    <w:p w14:paraId="6AB2216C" w14:textId="77777777" w:rsidR="00765464" w:rsidRDefault="00765464">
      <w:pPr>
        <w:jc w:val="both"/>
        <w:rPr>
          <w:rFonts w:ascii="Garamond" w:eastAsia="Garamond" w:hAnsi="Garamond" w:cs="Garamond"/>
        </w:rPr>
      </w:pPr>
    </w:p>
    <w:p w14:paraId="4EB9253E" w14:textId="77777777" w:rsidR="00765464" w:rsidRDefault="00F11731">
      <w:pPr>
        <w:ind w:firstLine="70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 livelli di certificazione sono stati tre:</w:t>
      </w:r>
    </w:p>
    <w:p w14:paraId="2FD6A2C7" w14:textId="77777777" w:rsidR="00765464" w:rsidRDefault="00F11731">
      <w:pPr>
        <w:jc w:val="both"/>
        <w:rPr>
          <w:rFonts w:ascii="Garamond" w:eastAsia="Garamond" w:hAnsi="Garamond" w:cs="Garamond"/>
        </w:rPr>
      </w:pPr>
      <w:r w:rsidRPr="006836ED">
        <w:rPr>
          <w:rFonts w:ascii="Garamond" w:eastAsia="Garamond" w:hAnsi="Garamond" w:cs="Garamond"/>
          <w:b/>
          <w:bCs/>
        </w:rPr>
        <w:t>AVANZATO</w:t>
      </w:r>
      <w:r>
        <w:rPr>
          <w:rFonts w:ascii="Garamond" w:eastAsia="Garamond" w:hAnsi="Garamond" w:cs="Garamond"/>
        </w:rPr>
        <w:t>: lo studente svolge compiti e problemi complessi in situazioni anche non note, mostrando padronanza nell'uso delle conoscenze e delle abilità. Sa proporre e sostenere le proprie opinioni e assumere autonomamente decisioni consapevoli</w:t>
      </w:r>
    </w:p>
    <w:p w14:paraId="582F6B4E" w14:textId="77777777" w:rsidR="00765464" w:rsidRDefault="00F11731">
      <w:pPr>
        <w:jc w:val="both"/>
        <w:rPr>
          <w:rFonts w:ascii="Garamond" w:eastAsia="Garamond" w:hAnsi="Garamond" w:cs="Garamond"/>
        </w:rPr>
      </w:pPr>
      <w:r w:rsidRPr="006836ED">
        <w:rPr>
          <w:rFonts w:ascii="Garamond" w:eastAsia="Garamond" w:hAnsi="Garamond" w:cs="Garamond"/>
          <w:b/>
          <w:bCs/>
        </w:rPr>
        <w:t>INTERMEDIO</w:t>
      </w:r>
      <w:r>
        <w:rPr>
          <w:rFonts w:ascii="Garamond" w:eastAsia="Garamond" w:hAnsi="Garamond" w:cs="Garamond"/>
        </w:rPr>
        <w:t>: lo studente svolge compiti e risolve problemi complessi in situazioni note, compie scelte consapevoli, mostrando di saper utilizzare le conoscenze e le abilità acquisite</w:t>
      </w:r>
    </w:p>
    <w:p w14:paraId="2E348653" w14:textId="77777777" w:rsidR="00765464" w:rsidRDefault="00F11731">
      <w:pPr>
        <w:jc w:val="both"/>
        <w:rPr>
          <w:rFonts w:ascii="Garamond" w:eastAsia="Garamond" w:hAnsi="Garamond" w:cs="Garamond"/>
        </w:rPr>
      </w:pPr>
      <w:r w:rsidRPr="006836ED">
        <w:rPr>
          <w:rFonts w:ascii="Garamond" w:eastAsia="Garamond" w:hAnsi="Garamond" w:cs="Garamond"/>
          <w:b/>
          <w:bCs/>
        </w:rPr>
        <w:t>BASE</w:t>
      </w:r>
      <w:r>
        <w:rPr>
          <w:rFonts w:ascii="Garamond" w:eastAsia="Garamond" w:hAnsi="Garamond" w:cs="Garamond"/>
        </w:rPr>
        <w:t>: lo studente svolge compiti semplici in situazioni note, mostrando di possedere conoscenze ed abilità essenziali e di saper applicare regole e procedure fondamentali.</w:t>
      </w:r>
    </w:p>
    <w:p w14:paraId="3011E2B7" w14:textId="77777777" w:rsidR="00765464" w:rsidRDefault="00765464">
      <w:pPr>
        <w:jc w:val="both"/>
        <w:rPr>
          <w:rFonts w:ascii="Garamond" w:eastAsia="Garamond" w:hAnsi="Garamond" w:cs="Garamond"/>
        </w:rPr>
      </w:pPr>
    </w:p>
    <w:p w14:paraId="393341AD" w14:textId="44403A55" w:rsidR="00765464" w:rsidRDefault="00F11731">
      <w:pPr>
        <w:ind w:firstLine="70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Per un’analisi più puntuale delle singole schede di autovalutazione compilate dagli alunni al termine del percorso e la certificazione delle competenze acquisite si rinvia alla </w:t>
      </w:r>
      <w:r w:rsidR="00F141A8">
        <w:rPr>
          <w:rFonts w:ascii="Garamond" w:eastAsia="Garamond" w:hAnsi="Garamond" w:cs="Garamond"/>
        </w:rPr>
        <w:t xml:space="preserve">relativa </w:t>
      </w:r>
      <w:r>
        <w:rPr>
          <w:rFonts w:ascii="Garamond" w:eastAsia="Garamond" w:hAnsi="Garamond" w:cs="Garamond"/>
        </w:rPr>
        <w:t>documentazi</w:t>
      </w:r>
      <w:r w:rsidR="00F141A8">
        <w:rPr>
          <w:rFonts w:ascii="Garamond" w:eastAsia="Garamond" w:hAnsi="Garamond" w:cs="Garamond"/>
        </w:rPr>
        <w:t>one</w:t>
      </w:r>
      <w:r>
        <w:rPr>
          <w:rFonts w:ascii="Garamond" w:eastAsia="Garamond" w:hAnsi="Garamond" w:cs="Garamond"/>
        </w:rPr>
        <w:t>.</w:t>
      </w:r>
    </w:p>
    <w:p w14:paraId="7E6B505A" w14:textId="77777777" w:rsidR="00765464" w:rsidRDefault="00765464">
      <w:pPr>
        <w:ind w:right="574"/>
        <w:rPr>
          <w:rFonts w:ascii="Garamond" w:eastAsia="Garamond" w:hAnsi="Garamond" w:cs="Garamond"/>
        </w:rPr>
      </w:pPr>
    </w:p>
    <w:p w14:paraId="75F689F9" w14:textId="77777777" w:rsidR="00765464" w:rsidRDefault="00F11731">
      <w:pPr>
        <w:spacing w:before="80" w:line="276" w:lineRule="auto"/>
        <w:ind w:left="20"/>
        <w:jc w:val="center"/>
        <w:rPr>
          <w:rFonts w:ascii="Georgia" w:eastAsia="Georgia" w:hAnsi="Georgia" w:cs="Georgia"/>
          <w:b/>
          <w:smallCaps/>
          <w:sz w:val="24"/>
          <w:szCs w:val="24"/>
        </w:rPr>
      </w:pPr>
      <w:r>
        <w:rPr>
          <w:rFonts w:ascii="Georgia" w:eastAsia="Georgia" w:hAnsi="Georgia" w:cs="Georgia"/>
          <w:b/>
          <w:smallCaps/>
          <w:sz w:val="24"/>
          <w:szCs w:val="24"/>
        </w:rPr>
        <w:t xml:space="preserve">Insegnamento con metodologia CLIL </w:t>
      </w:r>
    </w:p>
    <w:p w14:paraId="0E180A46" w14:textId="4AAB274E" w:rsidR="00765464" w:rsidRDefault="004B5BF8">
      <w:pPr>
        <w:spacing w:line="276" w:lineRule="auto"/>
        <w:jc w:val="center"/>
        <w:rPr>
          <w:rFonts w:ascii="Garamond" w:eastAsia="Garamond" w:hAnsi="Garamond" w:cs="Garamond"/>
          <w:b/>
          <w:smallCaps/>
          <w:sz w:val="24"/>
          <w:szCs w:val="24"/>
        </w:rPr>
      </w:pPr>
      <w:r>
        <w:rPr>
          <w:rFonts w:ascii="Garamond" w:eastAsia="Garamond" w:hAnsi="Garamond" w:cs="Garamond"/>
          <w:b/>
          <w:smallCaps/>
          <w:sz w:val="24"/>
          <w:szCs w:val="24"/>
        </w:rPr>
        <w:t>(CONTENT</w:t>
      </w:r>
      <w:r w:rsidR="00F11731">
        <w:rPr>
          <w:rFonts w:ascii="Garamond" w:eastAsia="Garamond" w:hAnsi="Garamond" w:cs="Garamond"/>
          <w:b/>
          <w:i/>
          <w:smallCaps/>
          <w:sz w:val="24"/>
          <w:szCs w:val="24"/>
        </w:rPr>
        <w:t xml:space="preserve"> Language </w:t>
      </w:r>
      <w:proofErr w:type="spellStart"/>
      <w:r w:rsidR="00F11731">
        <w:rPr>
          <w:rFonts w:ascii="Garamond" w:eastAsia="Garamond" w:hAnsi="Garamond" w:cs="Garamond"/>
          <w:b/>
          <w:i/>
          <w:smallCaps/>
          <w:sz w:val="24"/>
          <w:szCs w:val="24"/>
        </w:rPr>
        <w:t>Integrated</w:t>
      </w:r>
      <w:proofErr w:type="spellEnd"/>
      <w:r w:rsidR="00F11731">
        <w:rPr>
          <w:rFonts w:ascii="Garamond" w:eastAsia="Garamond" w:hAnsi="Garamond" w:cs="Garamond"/>
          <w:b/>
          <w:i/>
          <w:smallCaps/>
          <w:sz w:val="24"/>
          <w:szCs w:val="24"/>
        </w:rPr>
        <w:t xml:space="preserve"> </w:t>
      </w:r>
      <w:proofErr w:type="gramStart"/>
      <w:r w:rsidR="00F11731">
        <w:rPr>
          <w:rFonts w:ascii="Garamond" w:eastAsia="Garamond" w:hAnsi="Garamond" w:cs="Garamond"/>
          <w:b/>
          <w:i/>
          <w:smallCaps/>
          <w:sz w:val="24"/>
          <w:szCs w:val="24"/>
        </w:rPr>
        <w:t>Learning</w:t>
      </w:r>
      <w:r w:rsidR="00F11731">
        <w:rPr>
          <w:rFonts w:ascii="Garamond" w:eastAsia="Garamond" w:hAnsi="Garamond" w:cs="Garamond"/>
          <w:b/>
          <w:smallCaps/>
          <w:sz w:val="24"/>
          <w:szCs w:val="24"/>
        </w:rPr>
        <w:t xml:space="preserve"> )</w:t>
      </w:r>
      <w:proofErr w:type="gramEnd"/>
    </w:p>
    <w:p w14:paraId="4B4ED9CC" w14:textId="77777777" w:rsidR="00765464" w:rsidRDefault="00F11731">
      <w:pPr>
        <w:spacing w:line="276" w:lineRule="auto"/>
        <w:jc w:val="both"/>
        <w:rPr>
          <w:rFonts w:ascii="Garamond" w:eastAsia="Garamond" w:hAnsi="Garamond" w:cs="Garamond"/>
          <w:b/>
          <w:smallCaps/>
          <w:sz w:val="24"/>
          <w:szCs w:val="24"/>
        </w:rPr>
      </w:pPr>
      <w:r>
        <w:rPr>
          <w:rFonts w:ascii="Garamond" w:eastAsia="Garamond" w:hAnsi="Garamond" w:cs="Garamond"/>
          <w:b/>
          <w:smallCaps/>
          <w:sz w:val="24"/>
          <w:szCs w:val="24"/>
        </w:rPr>
        <w:t xml:space="preserve"> </w:t>
      </w:r>
    </w:p>
    <w:p w14:paraId="2B06540F" w14:textId="50C17E5B" w:rsidR="00765464" w:rsidRDefault="00F11731">
      <w:pPr>
        <w:jc w:val="both"/>
        <w:rPr>
          <w:rFonts w:ascii="Garamond" w:eastAsia="Garamond" w:hAnsi="Garamond" w:cs="Garamond"/>
          <w:color w:val="FF0000"/>
        </w:rPr>
      </w:pPr>
      <w:r>
        <w:rPr>
          <w:rFonts w:ascii="Garamond" w:eastAsia="Garamond" w:hAnsi="Garamond" w:cs="Garamond"/>
        </w:rPr>
        <w:t xml:space="preserve">In ottemperanza alla normativa vigente gli alunni hanno potuto usufruire delle competenze linguistiche in possesso del docente di </w:t>
      </w:r>
      <w:r w:rsidR="00735F59">
        <w:rPr>
          <w:rFonts w:ascii="Garamond" w:eastAsia="Garamond" w:hAnsi="Garamond" w:cs="Garamond"/>
        </w:rPr>
        <w:t>________</w:t>
      </w:r>
      <w:r w:rsidR="00083859">
        <w:rPr>
          <w:rFonts w:ascii="Garamond" w:eastAsia="Garamond" w:hAnsi="Garamond" w:cs="Garamond"/>
        </w:rPr>
        <w:t>__________</w:t>
      </w:r>
      <w:r>
        <w:rPr>
          <w:rFonts w:ascii="Garamond" w:eastAsia="Garamond" w:hAnsi="Garamond" w:cs="Garamond"/>
        </w:rPr>
        <w:t xml:space="preserve"> per acquisire contenuti, conoscenze e competenze relativi a un modulo della disciplina non linguistica (</w:t>
      </w:r>
      <w:r>
        <w:rPr>
          <w:rFonts w:ascii="Garamond" w:eastAsia="Garamond" w:hAnsi="Garamond" w:cs="Garamond"/>
          <w:b/>
        </w:rPr>
        <w:t>DNL</w:t>
      </w:r>
      <w:r>
        <w:rPr>
          <w:rFonts w:ascii="Garamond" w:eastAsia="Garamond" w:hAnsi="Garamond" w:cs="Garamond"/>
        </w:rPr>
        <w:t xml:space="preserve">) nelle lingue straniere previste dalle Indicazioni Nazionali. </w:t>
      </w:r>
      <w:r>
        <w:rPr>
          <w:rFonts w:ascii="Garamond" w:eastAsia="Garamond" w:hAnsi="Garamond" w:cs="Garamond"/>
          <w:color w:val="FF0000"/>
        </w:rPr>
        <w:t>(ADATTARE AL LICEO CLASSICO EUROPEO</w:t>
      </w:r>
      <w:r w:rsidR="000E4441">
        <w:rPr>
          <w:rFonts w:ascii="Garamond" w:eastAsia="Garamond" w:hAnsi="Garamond" w:cs="Garamond"/>
          <w:color w:val="FF0000"/>
        </w:rPr>
        <w:t xml:space="preserve"> CON LE VARIE DISCIPLINE COINVOLTE</w:t>
      </w:r>
      <w:r>
        <w:rPr>
          <w:rFonts w:ascii="Garamond" w:eastAsia="Garamond" w:hAnsi="Garamond" w:cs="Garamond"/>
          <w:color w:val="FF0000"/>
        </w:rPr>
        <w:t>)</w:t>
      </w:r>
      <w:r w:rsidR="00735F59">
        <w:rPr>
          <w:rFonts w:ascii="Garamond" w:eastAsia="Garamond" w:hAnsi="Garamond" w:cs="Garamond"/>
          <w:color w:val="FF0000"/>
        </w:rPr>
        <w:t xml:space="preserve">. </w:t>
      </w:r>
    </w:p>
    <w:p w14:paraId="41A1005B" w14:textId="77777777" w:rsidR="00735F59" w:rsidRDefault="00735F59">
      <w:pPr>
        <w:jc w:val="both"/>
        <w:rPr>
          <w:rFonts w:ascii="Garamond" w:eastAsia="Garamond" w:hAnsi="Garamond" w:cs="Garamond"/>
          <w:color w:val="FF0000"/>
        </w:rPr>
      </w:pPr>
    </w:p>
    <w:p w14:paraId="7A221968" w14:textId="77777777" w:rsidR="00765464" w:rsidRDefault="000E4441" w:rsidP="009607E9">
      <w:pPr>
        <w:spacing w:line="276" w:lineRule="auto"/>
        <w:jc w:val="both"/>
        <w:rPr>
          <w:rFonts w:ascii="Garamond" w:eastAsia="Georgia" w:hAnsi="Garamond" w:cs="Georgia"/>
          <w:bCs/>
        </w:rPr>
      </w:pPr>
      <w:r>
        <w:rPr>
          <w:rFonts w:ascii="Garamond" w:eastAsia="Georgia" w:hAnsi="Garamond" w:cs="Georgia"/>
          <w:bCs/>
        </w:rPr>
        <w:t>Per la descrizione puntuale del/dei modulo/i CLIL sviluppati si rimanda alla sezione terza</w:t>
      </w:r>
      <w:r w:rsidR="00242876">
        <w:rPr>
          <w:rFonts w:ascii="Garamond" w:eastAsia="Georgia" w:hAnsi="Garamond" w:cs="Georgia"/>
          <w:bCs/>
        </w:rPr>
        <w:t xml:space="preserve"> “Programmi”. </w:t>
      </w:r>
    </w:p>
    <w:p w14:paraId="671083C8" w14:textId="77777777" w:rsidR="009607E9" w:rsidRDefault="009607E9" w:rsidP="009607E9">
      <w:pPr>
        <w:spacing w:line="276" w:lineRule="auto"/>
        <w:jc w:val="both"/>
        <w:rPr>
          <w:rFonts w:ascii="Garamond" w:eastAsia="Georgia" w:hAnsi="Garamond" w:cs="Georgia"/>
          <w:bCs/>
        </w:rPr>
      </w:pPr>
    </w:p>
    <w:p w14:paraId="5681C265" w14:textId="0D8D3EF4" w:rsidR="009607E9" w:rsidRPr="009607E9" w:rsidRDefault="009607E9" w:rsidP="009607E9">
      <w:pPr>
        <w:spacing w:line="276" w:lineRule="auto"/>
        <w:jc w:val="both"/>
        <w:rPr>
          <w:rFonts w:ascii="Garamond" w:eastAsia="Georgia" w:hAnsi="Garamond" w:cs="Georgia"/>
          <w:bCs/>
        </w:rPr>
        <w:sectPr w:rsidR="009607E9" w:rsidRPr="009607E9">
          <w:pgSz w:w="11920" w:h="16840"/>
          <w:pgMar w:top="566" w:right="566" w:bottom="566" w:left="1700" w:header="0" w:footer="799" w:gutter="0"/>
          <w:cols w:space="720"/>
        </w:sectPr>
      </w:pPr>
    </w:p>
    <w:p w14:paraId="13EE58A3" w14:textId="6F9A9241" w:rsidR="00765464" w:rsidRDefault="00D60909" w:rsidP="00385452">
      <w:pPr>
        <w:ind w:right="574"/>
        <w:jc w:val="center"/>
        <w:rPr>
          <w:rFonts w:ascii="Georgia" w:eastAsia="Georgia" w:hAnsi="Georgia" w:cs="Georgia"/>
          <w:b/>
          <w:smallCaps/>
          <w:sz w:val="24"/>
          <w:szCs w:val="24"/>
        </w:rPr>
      </w:pPr>
      <w:r>
        <w:rPr>
          <w:rFonts w:ascii="Georgia" w:eastAsia="Georgia" w:hAnsi="Georgia" w:cs="Georgia"/>
          <w:b/>
          <w:smallCaps/>
          <w:sz w:val="24"/>
          <w:szCs w:val="24"/>
        </w:rPr>
        <w:lastRenderedPageBreak/>
        <w:t>INSEGNAMENTO TRASVERSALE DELL’EDUCAZIONE CIVICA</w:t>
      </w:r>
    </w:p>
    <w:p w14:paraId="55E59F9C" w14:textId="77777777" w:rsidR="00385452" w:rsidRDefault="00385452">
      <w:pPr>
        <w:ind w:right="574" w:firstLine="720"/>
        <w:jc w:val="both"/>
        <w:rPr>
          <w:rFonts w:ascii="Garamond" w:eastAsia="Garamond" w:hAnsi="Garamond" w:cs="Garamond"/>
        </w:rPr>
      </w:pPr>
    </w:p>
    <w:p w14:paraId="39CB32FE" w14:textId="3FFB218E" w:rsidR="00765464" w:rsidRDefault="00F11731" w:rsidP="00385452">
      <w:pPr>
        <w:ind w:right="574" w:firstLine="72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Considerata la trasversalità dell’insegnamento, che offre un paradigma di riferimento diverso da quello delle singole discipline, l’impegno del </w:t>
      </w:r>
      <w:r w:rsidR="002D5C63">
        <w:rPr>
          <w:rFonts w:ascii="Garamond" w:eastAsia="Garamond" w:hAnsi="Garamond" w:cs="Garamond"/>
        </w:rPr>
        <w:t>Consiglio di Classe</w:t>
      </w:r>
      <w:r>
        <w:rPr>
          <w:rFonts w:ascii="Garamond" w:eastAsia="Garamond" w:hAnsi="Garamond" w:cs="Garamond"/>
        </w:rPr>
        <w:t xml:space="preserve"> è stato quello di sviluppare capacità nell’ ‟utilizzare conoscenze, abilità, atteggiamenti per la vita, in un’ottica di formazione permanente”. </w:t>
      </w:r>
    </w:p>
    <w:p w14:paraId="43700294" w14:textId="634D4068" w:rsidR="00765464" w:rsidRDefault="00F11731">
      <w:pPr>
        <w:ind w:right="574" w:firstLine="72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Pertanto, il </w:t>
      </w:r>
      <w:r w:rsidR="002D5C63">
        <w:rPr>
          <w:rFonts w:ascii="Garamond" w:eastAsia="Garamond" w:hAnsi="Garamond" w:cs="Garamond"/>
        </w:rPr>
        <w:t>Consiglio di Classe</w:t>
      </w:r>
      <w:r>
        <w:rPr>
          <w:rFonts w:ascii="Garamond" w:eastAsia="Garamond" w:hAnsi="Garamond" w:cs="Garamond"/>
        </w:rPr>
        <w:t xml:space="preserve">, in coerenza con quanto espresso nel modello indicativo di curricolo trasversale elaborato dall’Istituto e parte integrante del PTOF, </w:t>
      </w:r>
      <w:r w:rsidR="00385452">
        <w:rPr>
          <w:rFonts w:ascii="Garamond" w:eastAsia="Garamond" w:hAnsi="Garamond" w:cs="Garamond"/>
        </w:rPr>
        <w:t xml:space="preserve">ha favorito, con detto insegnamento, </w:t>
      </w:r>
      <w:r>
        <w:rPr>
          <w:rFonts w:ascii="Garamond" w:eastAsia="Garamond" w:hAnsi="Garamond" w:cs="Garamond"/>
        </w:rPr>
        <w:t>la valorizzazione e la promozione della cittadinanza attiva e democratica.</w:t>
      </w:r>
    </w:p>
    <w:p w14:paraId="3B1FCC78" w14:textId="25ACB4F1" w:rsidR="00765464" w:rsidRDefault="00F11731">
      <w:pPr>
        <w:ind w:right="574" w:firstLine="72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Il curricolo di </w:t>
      </w:r>
      <w:r w:rsidR="0015482A"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</w:rPr>
        <w:t>stituto, tenuto conto di quanto previsto dalla normativa di riferimento, ma anche in considerazione della sua articolazione in macrotemi e filoni tematici e delle sue finalità di ampliamento</w:t>
      </w:r>
      <w:r w:rsidR="00F141A8">
        <w:rPr>
          <w:rFonts w:ascii="Garamond" w:eastAsia="Garamond" w:hAnsi="Garamond" w:cs="Garamond"/>
        </w:rPr>
        <w:t xml:space="preserve"> dell’offerta formativa,</w:t>
      </w:r>
      <w:r>
        <w:rPr>
          <w:rFonts w:ascii="Garamond" w:eastAsia="Garamond" w:hAnsi="Garamond" w:cs="Garamond"/>
        </w:rPr>
        <w:t xml:space="preserve"> al fine di sviluppare e potenziare le </w:t>
      </w:r>
      <w:r>
        <w:rPr>
          <w:rFonts w:ascii="Garamond" w:eastAsia="Garamond" w:hAnsi="Garamond" w:cs="Garamond"/>
          <w:i/>
        </w:rPr>
        <w:t xml:space="preserve">competenze in materia di cittadinanza attiva </w:t>
      </w:r>
      <w:r>
        <w:rPr>
          <w:rFonts w:ascii="Garamond" w:eastAsia="Garamond" w:hAnsi="Garamond" w:cs="Garamond"/>
        </w:rPr>
        <w:t xml:space="preserve">di ogni studente, ha un’impostazione </w:t>
      </w:r>
      <w:r>
        <w:rPr>
          <w:rFonts w:ascii="Garamond" w:eastAsia="Garamond" w:hAnsi="Garamond" w:cs="Garamond"/>
          <w:b/>
        </w:rPr>
        <w:t>interdisciplinare</w:t>
      </w:r>
      <w:r>
        <w:rPr>
          <w:rFonts w:ascii="Garamond" w:eastAsia="Garamond" w:hAnsi="Garamond" w:cs="Garamond"/>
        </w:rPr>
        <w:t>, coinvolgendo i doc</w:t>
      </w:r>
      <w:r w:rsidR="00F141A8">
        <w:rPr>
          <w:rFonts w:ascii="Garamond" w:eastAsia="Garamond" w:hAnsi="Garamond" w:cs="Garamond"/>
        </w:rPr>
        <w:t>enti di tutte le discipline nel</w:t>
      </w:r>
      <w:r>
        <w:rPr>
          <w:rFonts w:ascii="Garamond" w:eastAsia="Garamond" w:hAnsi="Garamond" w:cs="Garamond"/>
        </w:rPr>
        <w:t xml:space="preserve">la programmazione dell’intero </w:t>
      </w:r>
      <w:r w:rsidR="002D60C3">
        <w:rPr>
          <w:rFonts w:ascii="Garamond" w:eastAsia="Garamond" w:hAnsi="Garamond" w:cs="Garamond"/>
        </w:rPr>
        <w:t>C</w:t>
      </w:r>
      <w:r>
        <w:rPr>
          <w:rFonts w:ascii="Garamond" w:eastAsia="Garamond" w:hAnsi="Garamond" w:cs="Garamond"/>
        </w:rPr>
        <w:t xml:space="preserve">onsiglio di </w:t>
      </w:r>
      <w:r w:rsidR="002D60C3">
        <w:rPr>
          <w:rFonts w:ascii="Garamond" w:eastAsia="Garamond" w:hAnsi="Garamond" w:cs="Garamond"/>
        </w:rPr>
        <w:t>C</w:t>
      </w:r>
      <w:r>
        <w:rPr>
          <w:rFonts w:ascii="Garamond" w:eastAsia="Garamond" w:hAnsi="Garamond" w:cs="Garamond"/>
        </w:rPr>
        <w:t xml:space="preserve">lasse per il monte ore annuale </w:t>
      </w:r>
      <w:r w:rsidR="000E4441">
        <w:rPr>
          <w:rFonts w:ascii="Garamond" w:eastAsia="Garamond" w:hAnsi="Garamond" w:cs="Garamond"/>
        </w:rPr>
        <w:t>(33</w:t>
      </w:r>
      <w:r w:rsidR="00F141A8">
        <w:rPr>
          <w:rFonts w:ascii="Garamond" w:eastAsia="Garamond" w:hAnsi="Garamond" w:cs="Garamond"/>
        </w:rPr>
        <w:t xml:space="preserve"> ore</w:t>
      </w:r>
      <w:r w:rsidR="000E4441">
        <w:rPr>
          <w:rFonts w:ascii="Garamond" w:eastAsia="Garamond" w:hAnsi="Garamond" w:cs="Garamond"/>
        </w:rPr>
        <w:t xml:space="preserve">) </w:t>
      </w:r>
      <w:r>
        <w:rPr>
          <w:rFonts w:ascii="Garamond" w:eastAsia="Garamond" w:hAnsi="Garamond" w:cs="Garamond"/>
        </w:rPr>
        <w:t>previsto dalla normativa vigente</w:t>
      </w:r>
      <w:r w:rsidR="000E4441">
        <w:rPr>
          <w:rFonts w:ascii="Garamond" w:eastAsia="Garamond" w:hAnsi="Garamond" w:cs="Garamond"/>
        </w:rPr>
        <w:t>.</w:t>
      </w:r>
    </w:p>
    <w:p w14:paraId="4DF3F63A" w14:textId="77777777" w:rsidR="00765464" w:rsidRDefault="00765464">
      <w:pPr>
        <w:jc w:val="both"/>
        <w:rPr>
          <w:rFonts w:ascii="Garamond" w:eastAsia="Garamond" w:hAnsi="Garamond" w:cs="Garamond"/>
          <w:sz w:val="24"/>
          <w:szCs w:val="24"/>
        </w:rPr>
      </w:pPr>
    </w:p>
    <w:p w14:paraId="2339F8B9" w14:textId="77777777" w:rsidR="00765464" w:rsidRDefault="00765464">
      <w:pPr>
        <w:ind w:firstLine="720"/>
        <w:jc w:val="both"/>
        <w:rPr>
          <w:rFonts w:ascii="Garamond" w:eastAsia="Garamond" w:hAnsi="Garamond" w:cs="Garamond"/>
          <w:sz w:val="24"/>
          <w:szCs w:val="24"/>
        </w:rPr>
      </w:pPr>
    </w:p>
    <w:tbl>
      <w:tblPr>
        <w:tblStyle w:val="affff0"/>
        <w:tblW w:w="92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470"/>
        <w:gridCol w:w="3975"/>
        <w:gridCol w:w="795"/>
      </w:tblGrid>
      <w:tr w:rsidR="00765464" w14:paraId="0F82CDC9" w14:textId="77777777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78908" w14:textId="77777777" w:rsidR="00765464" w:rsidRDefault="00F11731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NUCLEI CONCETTUALI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4E6DE" w14:textId="77777777" w:rsidR="00765464" w:rsidRDefault="00F11731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DISCIPLINE</w:t>
            </w:r>
          </w:p>
          <w:p w14:paraId="7620B7BE" w14:textId="2EBA8B6B" w:rsidR="00F141A8" w:rsidRDefault="00F141A8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COINVOLTE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EAEF" w14:textId="77777777" w:rsidR="00765464" w:rsidRDefault="00F11731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ORE</w:t>
            </w:r>
          </w:p>
        </w:tc>
      </w:tr>
      <w:tr w:rsidR="00765464" w14:paraId="1B015D5E" w14:textId="77777777">
        <w:trPr>
          <w:trHeight w:val="1630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D4E45" w14:textId="77777777" w:rsidR="00765464" w:rsidRDefault="00F11731">
            <w:pPr>
              <w:jc w:val="both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Costituzione</w:t>
            </w:r>
          </w:p>
          <w:p w14:paraId="07507407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FE48B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  <w:p w14:paraId="296F8496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2B09" w14:textId="77777777" w:rsidR="00765464" w:rsidRDefault="00765464">
            <w:pPr>
              <w:ind w:left="360"/>
              <w:jc w:val="right"/>
              <w:rPr>
                <w:rFonts w:ascii="Garamond" w:eastAsia="Garamond" w:hAnsi="Garamond" w:cs="Garamond"/>
              </w:rPr>
            </w:pPr>
          </w:p>
          <w:p w14:paraId="0A05C91F" w14:textId="77777777" w:rsidR="00765464" w:rsidRDefault="00765464">
            <w:pPr>
              <w:ind w:left="360"/>
              <w:jc w:val="right"/>
              <w:rPr>
                <w:rFonts w:ascii="Garamond" w:eastAsia="Garamond" w:hAnsi="Garamond" w:cs="Garamond"/>
              </w:rPr>
            </w:pPr>
          </w:p>
        </w:tc>
      </w:tr>
      <w:tr w:rsidR="00765464" w14:paraId="05B8A414" w14:textId="77777777">
        <w:trPr>
          <w:trHeight w:val="1006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78DFB" w14:textId="77777777" w:rsidR="00765464" w:rsidRDefault="00F11731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Sviluppo sostenibile</w:t>
            </w:r>
          </w:p>
          <w:p w14:paraId="05BE9DD2" w14:textId="77777777" w:rsidR="00765464" w:rsidRDefault="00765464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92746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  <w:p w14:paraId="6624AC27" w14:textId="77777777" w:rsidR="00765464" w:rsidRDefault="00F11731">
            <w:pPr>
              <w:jc w:val="both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b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A99" w14:textId="77777777" w:rsidR="00765464" w:rsidRDefault="00765464">
            <w:pPr>
              <w:ind w:left="360"/>
              <w:jc w:val="right"/>
              <w:rPr>
                <w:rFonts w:ascii="Garamond" w:eastAsia="Garamond" w:hAnsi="Garamond" w:cs="Garamond"/>
              </w:rPr>
            </w:pPr>
          </w:p>
          <w:p w14:paraId="52EDBEAC" w14:textId="77777777" w:rsidR="00765464" w:rsidRDefault="00765464">
            <w:pPr>
              <w:jc w:val="right"/>
              <w:rPr>
                <w:rFonts w:ascii="Garamond" w:eastAsia="Garamond" w:hAnsi="Garamond" w:cs="Garamond"/>
              </w:rPr>
            </w:pPr>
          </w:p>
        </w:tc>
      </w:tr>
      <w:tr w:rsidR="00765464" w14:paraId="65BB276D" w14:textId="77777777">
        <w:trPr>
          <w:trHeight w:val="924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53B5" w14:textId="77777777" w:rsidR="00765464" w:rsidRDefault="00F1173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Cittadinanza digitale</w:t>
            </w:r>
          </w:p>
          <w:p w14:paraId="71470252" w14:textId="77777777" w:rsidR="00765464" w:rsidRDefault="00765464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ED23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  <w:p w14:paraId="0C06408B" w14:textId="77777777" w:rsidR="00765464" w:rsidRDefault="00F11731">
            <w:pPr>
              <w:jc w:val="both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CC64" w14:textId="77777777" w:rsidR="00765464" w:rsidRDefault="00F11731">
            <w:pPr>
              <w:ind w:right="-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     </w:t>
            </w:r>
          </w:p>
          <w:p w14:paraId="3F3C0580" w14:textId="77777777" w:rsidR="00765464" w:rsidRDefault="00F11731">
            <w:pPr>
              <w:ind w:right="-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        </w:t>
            </w:r>
          </w:p>
          <w:p w14:paraId="7CABCBEC" w14:textId="77777777" w:rsidR="00765464" w:rsidRDefault="00765464">
            <w:pPr>
              <w:ind w:right="-175"/>
              <w:jc w:val="both"/>
              <w:rPr>
                <w:rFonts w:ascii="Garamond" w:eastAsia="Garamond" w:hAnsi="Garamond" w:cs="Garamond"/>
              </w:rPr>
            </w:pPr>
          </w:p>
        </w:tc>
      </w:tr>
      <w:tr w:rsidR="00765464" w14:paraId="2E864D56" w14:textId="77777777">
        <w:trPr>
          <w:trHeight w:val="924"/>
        </w:trPr>
        <w:tc>
          <w:tcPr>
            <w:tcW w:w="4470" w:type="dxa"/>
            <w:tcBorders>
              <w:top w:val="single" w:sz="4" w:space="0" w:color="000000"/>
            </w:tcBorders>
          </w:tcPr>
          <w:p w14:paraId="57E462D4" w14:textId="77777777" w:rsidR="00765464" w:rsidRDefault="00765464">
            <w:pPr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3975" w:type="dxa"/>
            <w:tcBorders>
              <w:top w:val="single" w:sz="4" w:space="0" w:color="000000"/>
              <w:right w:val="single" w:sz="4" w:space="0" w:color="000000"/>
            </w:tcBorders>
          </w:tcPr>
          <w:p w14:paraId="6FB03DDF" w14:textId="77777777" w:rsidR="00765464" w:rsidRDefault="00765464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9291" w14:textId="77777777" w:rsidR="00765464" w:rsidRDefault="00F11731">
            <w:pPr>
              <w:ind w:right="-175"/>
              <w:jc w:val="both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TOT</w:t>
            </w:r>
          </w:p>
          <w:p w14:paraId="2FFD9693" w14:textId="77777777" w:rsidR="00765464" w:rsidRDefault="00F11731">
            <w:pPr>
              <w:ind w:right="-175"/>
              <w:jc w:val="both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33 ore</w:t>
            </w:r>
          </w:p>
        </w:tc>
      </w:tr>
    </w:tbl>
    <w:p w14:paraId="71519E1A" w14:textId="77777777" w:rsidR="00765464" w:rsidRDefault="00765464">
      <w:pPr>
        <w:rPr>
          <w:rFonts w:ascii="Garamond" w:eastAsia="Garamond" w:hAnsi="Garamond" w:cs="Garamond"/>
        </w:rPr>
      </w:pPr>
    </w:p>
    <w:p w14:paraId="632B3EAF" w14:textId="77777777" w:rsidR="00765464" w:rsidRDefault="00765464">
      <w:pPr>
        <w:rPr>
          <w:rFonts w:ascii="Garamond" w:eastAsia="Garamond" w:hAnsi="Garamond" w:cs="Garamond"/>
        </w:rPr>
      </w:pPr>
    </w:p>
    <w:tbl>
      <w:tblPr>
        <w:tblStyle w:val="affff1"/>
        <w:tblW w:w="9225" w:type="dxa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5"/>
        <w:gridCol w:w="2520"/>
        <w:gridCol w:w="5190"/>
      </w:tblGrid>
      <w:tr w:rsidR="00765464" w14:paraId="65C3F0CA" w14:textId="77777777">
        <w:trPr>
          <w:trHeight w:val="200"/>
        </w:trPr>
        <w:tc>
          <w:tcPr>
            <w:tcW w:w="1515" w:type="dxa"/>
          </w:tcPr>
          <w:p w14:paraId="0D10A781" w14:textId="77777777" w:rsidR="00765464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DISCIPLINE </w:t>
            </w:r>
          </w:p>
        </w:tc>
        <w:tc>
          <w:tcPr>
            <w:tcW w:w="2520" w:type="dxa"/>
          </w:tcPr>
          <w:p w14:paraId="52F6B0DE" w14:textId="77777777" w:rsidR="00765464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ARGOMENTI</w:t>
            </w:r>
          </w:p>
        </w:tc>
        <w:tc>
          <w:tcPr>
            <w:tcW w:w="5190" w:type="dxa"/>
          </w:tcPr>
          <w:p w14:paraId="5CEC068B" w14:textId="77777777" w:rsidR="00765464" w:rsidRDefault="00F11731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OBIETTIVI SPECIFICI</w:t>
            </w:r>
          </w:p>
        </w:tc>
      </w:tr>
      <w:tr w:rsidR="00765464" w14:paraId="5A2776A5" w14:textId="77777777">
        <w:trPr>
          <w:trHeight w:val="200"/>
        </w:trPr>
        <w:tc>
          <w:tcPr>
            <w:tcW w:w="1515" w:type="dxa"/>
          </w:tcPr>
          <w:p w14:paraId="28F95D9C" w14:textId="77777777" w:rsidR="00765464" w:rsidRDefault="00765464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188F68D" w14:textId="77777777" w:rsidR="00765464" w:rsidRDefault="00765464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5190" w:type="dxa"/>
          </w:tcPr>
          <w:p w14:paraId="242F1B2C" w14:textId="77777777" w:rsidR="00765464" w:rsidRDefault="00765464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24CBDFEB" w14:textId="77777777" w:rsidR="00735F59" w:rsidRDefault="00735F59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7E6740A2" w14:textId="3E322540" w:rsidR="00735F59" w:rsidRDefault="00735F59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765464" w14:paraId="2B00348C" w14:textId="77777777">
        <w:trPr>
          <w:trHeight w:val="200"/>
        </w:trPr>
        <w:tc>
          <w:tcPr>
            <w:tcW w:w="1515" w:type="dxa"/>
          </w:tcPr>
          <w:p w14:paraId="36FF7D9F" w14:textId="77777777" w:rsidR="00765464" w:rsidRDefault="00765464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28302E6" w14:textId="77777777" w:rsidR="00765464" w:rsidRDefault="00765464">
            <w:pPr>
              <w:widowControl/>
              <w:shd w:val="clear" w:color="auto" w:fill="FFFFFF"/>
              <w:spacing w:before="280" w:after="280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5190" w:type="dxa"/>
          </w:tcPr>
          <w:p w14:paraId="7712E5A0" w14:textId="77777777" w:rsidR="00765464" w:rsidRDefault="00765464">
            <w:pPr>
              <w:spacing w:before="30"/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</w:tc>
      </w:tr>
      <w:tr w:rsidR="00765464" w14:paraId="32B055A2" w14:textId="77777777">
        <w:trPr>
          <w:trHeight w:val="200"/>
        </w:trPr>
        <w:tc>
          <w:tcPr>
            <w:tcW w:w="1515" w:type="dxa"/>
          </w:tcPr>
          <w:p w14:paraId="41ECAE5C" w14:textId="77777777" w:rsidR="00765464" w:rsidRDefault="00765464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FE9CE8C" w14:textId="77777777" w:rsidR="00765464" w:rsidRDefault="00765464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5190" w:type="dxa"/>
          </w:tcPr>
          <w:p w14:paraId="37A5A382" w14:textId="77777777" w:rsidR="00765464" w:rsidRDefault="00765464">
            <w:pPr>
              <w:spacing w:before="30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687E731D" w14:textId="77777777" w:rsidR="00765464" w:rsidRDefault="00765464">
            <w:pPr>
              <w:spacing w:before="30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561304EA" w14:textId="77777777" w:rsidR="00765464" w:rsidRDefault="00765464">
            <w:pPr>
              <w:spacing w:before="30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765464" w14:paraId="7BE1486F" w14:textId="77777777">
        <w:trPr>
          <w:trHeight w:val="200"/>
        </w:trPr>
        <w:tc>
          <w:tcPr>
            <w:tcW w:w="1515" w:type="dxa"/>
          </w:tcPr>
          <w:p w14:paraId="31D1EC6A" w14:textId="77777777" w:rsidR="00765464" w:rsidRDefault="00765464">
            <w:pPr>
              <w:rPr>
                <w:rFonts w:ascii="Garamond" w:eastAsia="Garamond" w:hAnsi="Garamond" w:cs="Garamond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5D6759B3" w14:textId="77777777" w:rsidR="00765464" w:rsidRDefault="00765464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5190" w:type="dxa"/>
          </w:tcPr>
          <w:p w14:paraId="60E914E5" w14:textId="77777777" w:rsidR="00765464" w:rsidRDefault="00765464">
            <w:pPr>
              <w:spacing w:before="30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68D39278" w14:textId="77777777" w:rsidR="00765464" w:rsidRDefault="00765464">
            <w:pPr>
              <w:spacing w:before="30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17A6FA69" w14:textId="77777777" w:rsidR="00765464" w:rsidRDefault="00765464">
            <w:pPr>
              <w:spacing w:before="30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14:paraId="0CA4D6AB" w14:textId="77777777" w:rsidR="00765464" w:rsidRDefault="00765464">
      <w:pPr>
        <w:rPr>
          <w:rFonts w:ascii="Garamond" w:eastAsia="Garamond" w:hAnsi="Garamond" w:cs="Garamond"/>
          <w:sz w:val="24"/>
          <w:szCs w:val="24"/>
        </w:rPr>
      </w:pPr>
    </w:p>
    <w:p w14:paraId="2ACC19D7" w14:textId="77777777" w:rsidR="00765464" w:rsidRDefault="00765464">
      <w:pPr>
        <w:jc w:val="both"/>
        <w:rPr>
          <w:rFonts w:ascii="Garamond" w:eastAsia="Garamond" w:hAnsi="Garamond" w:cs="Garamond"/>
          <w:b/>
          <w:sz w:val="24"/>
          <w:szCs w:val="24"/>
          <w:u w:val="single"/>
        </w:rPr>
      </w:pPr>
    </w:p>
    <w:p w14:paraId="73081E06" w14:textId="77777777" w:rsidR="00765464" w:rsidRDefault="00765464">
      <w:pPr>
        <w:jc w:val="both"/>
        <w:rPr>
          <w:rFonts w:ascii="Garamond" w:eastAsia="Garamond" w:hAnsi="Garamond" w:cs="Garamond"/>
          <w:b/>
          <w:sz w:val="24"/>
          <w:szCs w:val="24"/>
          <w:u w:val="single"/>
        </w:rPr>
      </w:pPr>
    </w:p>
    <w:p w14:paraId="1974D2FA" w14:textId="77777777" w:rsidR="00765464" w:rsidRDefault="00765464">
      <w:pPr>
        <w:jc w:val="both"/>
        <w:rPr>
          <w:rFonts w:ascii="Garamond" w:eastAsia="Garamond" w:hAnsi="Garamond" w:cs="Garamond"/>
          <w:b/>
          <w:sz w:val="24"/>
          <w:szCs w:val="24"/>
          <w:u w:val="single"/>
        </w:rPr>
      </w:pPr>
    </w:p>
    <w:p w14:paraId="31CE91F8" w14:textId="77777777" w:rsidR="00765464" w:rsidRDefault="00765464">
      <w:pPr>
        <w:jc w:val="both"/>
        <w:rPr>
          <w:rFonts w:ascii="Garamond" w:eastAsia="Garamond" w:hAnsi="Garamond" w:cs="Garamond"/>
          <w:b/>
          <w:sz w:val="24"/>
          <w:szCs w:val="24"/>
          <w:u w:val="single"/>
        </w:rPr>
      </w:pPr>
    </w:p>
    <w:p w14:paraId="5CC2A611" w14:textId="77777777" w:rsidR="00765464" w:rsidRDefault="00765464">
      <w:pPr>
        <w:jc w:val="both"/>
        <w:rPr>
          <w:rFonts w:ascii="Garamond" w:eastAsia="Garamond" w:hAnsi="Garamond" w:cs="Garamond"/>
          <w:b/>
          <w:sz w:val="24"/>
          <w:szCs w:val="24"/>
          <w:u w:val="single"/>
        </w:rPr>
      </w:pPr>
    </w:p>
    <w:p w14:paraId="3269C540" w14:textId="77777777" w:rsidR="00765464" w:rsidRDefault="00765464">
      <w:pPr>
        <w:jc w:val="both"/>
        <w:rPr>
          <w:rFonts w:ascii="Garamond" w:eastAsia="Garamond" w:hAnsi="Garamond" w:cs="Garamond"/>
          <w:b/>
          <w:sz w:val="24"/>
          <w:szCs w:val="24"/>
          <w:u w:val="single"/>
        </w:rPr>
      </w:pPr>
    </w:p>
    <w:p w14:paraId="1EC0F162" w14:textId="77777777" w:rsidR="00765464" w:rsidRDefault="00765464">
      <w:pPr>
        <w:jc w:val="both"/>
        <w:rPr>
          <w:rFonts w:ascii="Garamond" w:eastAsia="Garamond" w:hAnsi="Garamond" w:cs="Garamond"/>
          <w:b/>
          <w:sz w:val="24"/>
          <w:szCs w:val="24"/>
          <w:u w:val="single"/>
        </w:rPr>
      </w:pPr>
    </w:p>
    <w:p w14:paraId="6AF8FADD" w14:textId="77777777" w:rsidR="00765464" w:rsidRDefault="00765464">
      <w:pPr>
        <w:jc w:val="both"/>
        <w:rPr>
          <w:rFonts w:ascii="Garamond" w:eastAsia="Garamond" w:hAnsi="Garamond" w:cs="Garamond"/>
          <w:b/>
          <w:sz w:val="24"/>
          <w:szCs w:val="24"/>
          <w:u w:val="single"/>
        </w:rPr>
      </w:pPr>
    </w:p>
    <w:p w14:paraId="270F60FC" w14:textId="1ED871AD" w:rsidR="00765464" w:rsidRDefault="00F11731" w:rsidP="00B10D80">
      <w:pPr>
        <w:ind w:right="574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CRITERI GENERALI DI VALUTAZIONE INTEGRATI CON LA VALUTAZIONE DELL'INSEGNAMENTO </w:t>
      </w:r>
      <w:r w:rsidR="00385452">
        <w:rPr>
          <w:rFonts w:ascii="Garamond" w:eastAsia="Garamond" w:hAnsi="Garamond" w:cs="Garamond"/>
          <w:b/>
          <w:sz w:val="24"/>
          <w:szCs w:val="24"/>
        </w:rPr>
        <w:t xml:space="preserve">DI </w:t>
      </w:r>
      <w:r w:rsidR="00B10D80">
        <w:rPr>
          <w:rFonts w:ascii="Garamond" w:eastAsia="Garamond" w:hAnsi="Garamond" w:cs="Garamond"/>
          <w:b/>
          <w:sz w:val="24"/>
          <w:szCs w:val="24"/>
        </w:rPr>
        <w:t>EDUCAZIONE CIVICA</w:t>
      </w:r>
    </w:p>
    <w:p w14:paraId="14086902" w14:textId="77777777" w:rsidR="00765464" w:rsidRDefault="00765464">
      <w:pPr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21B133D1" w14:textId="77777777" w:rsidR="00765464" w:rsidRDefault="00F11731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Gravemente insufficiente (da 1 a 3)</w:t>
      </w:r>
    </w:p>
    <w:tbl>
      <w:tblPr>
        <w:tblStyle w:val="affff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6480"/>
      </w:tblGrid>
      <w:tr w:rsidR="00765464" w14:paraId="649D3AC9" w14:textId="77777777">
        <w:trPr>
          <w:trHeight w:val="1635"/>
        </w:trPr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D9459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Conoscenze (nuclei delle discipline ivi compresa l'Educazione Civica)</w:t>
            </w:r>
          </w:p>
          <w:p w14:paraId="57D0CF61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Competenze</w:t>
            </w:r>
          </w:p>
          <w:p w14:paraId="00B0AD29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Capacità-Abilità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FA71C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Non conosce dati e contenuti.</w:t>
            </w:r>
          </w:p>
          <w:p w14:paraId="48EA8CE7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Non riesce ad applicare i dati nemmeno se forniti.</w:t>
            </w:r>
          </w:p>
          <w:p w14:paraId="692C53F1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Evidenzia carenza di metodo, di volontà e di impegno.</w:t>
            </w:r>
          </w:p>
        </w:tc>
      </w:tr>
    </w:tbl>
    <w:p w14:paraId="7EE522FB" w14:textId="77777777" w:rsidR="00765464" w:rsidRDefault="00765464">
      <w:pPr>
        <w:rPr>
          <w:rFonts w:ascii="Garamond" w:eastAsia="Garamond" w:hAnsi="Garamond" w:cs="Garamond"/>
          <w:sz w:val="24"/>
          <w:szCs w:val="24"/>
        </w:rPr>
      </w:pPr>
    </w:p>
    <w:p w14:paraId="377C01F4" w14:textId="77777777" w:rsidR="00765464" w:rsidRDefault="00F11731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Insufficiente (4)</w:t>
      </w:r>
    </w:p>
    <w:tbl>
      <w:tblPr>
        <w:tblStyle w:val="affff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6480"/>
      </w:tblGrid>
      <w:tr w:rsidR="00765464" w14:paraId="555832EC" w14:textId="77777777">
        <w:trPr>
          <w:trHeight w:val="1635"/>
        </w:trPr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3B067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Conoscenze (nuclei delle discipline ivi compresa l'Educazione Civica)</w:t>
            </w:r>
          </w:p>
          <w:p w14:paraId="2A733330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Competenze</w:t>
            </w:r>
          </w:p>
          <w:p w14:paraId="207F9520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Capacità-Abilità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8BA8D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Ha acquisito conoscenze estremamente lacunose e frammentarie.</w:t>
            </w:r>
          </w:p>
          <w:p w14:paraId="6D698976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Non riesce ad applicare le conoscenze in compiti semplici, commettendo errori nell’esecuzione.</w:t>
            </w:r>
          </w:p>
          <w:p w14:paraId="04CB76B2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Effettua analisi e sintesi lacunose e imprecise</w:t>
            </w:r>
          </w:p>
          <w:p w14:paraId="0C9543D6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Sollecitato e guidato, effettua valutazioni lacunose, frammentarie e inadeguate.</w:t>
            </w:r>
          </w:p>
        </w:tc>
      </w:tr>
    </w:tbl>
    <w:p w14:paraId="33A65AD5" w14:textId="77777777" w:rsidR="00765464" w:rsidRDefault="00765464">
      <w:pPr>
        <w:rPr>
          <w:rFonts w:ascii="Garamond" w:eastAsia="Garamond" w:hAnsi="Garamond" w:cs="Garamond"/>
          <w:sz w:val="24"/>
          <w:szCs w:val="24"/>
        </w:rPr>
      </w:pPr>
    </w:p>
    <w:p w14:paraId="0FF761B7" w14:textId="77777777" w:rsidR="00765464" w:rsidRDefault="00F11731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Mediocre (5)</w:t>
      </w:r>
    </w:p>
    <w:tbl>
      <w:tblPr>
        <w:tblStyle w:val="affff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6480"/>
      </w:tblGrid>
      <w:tr w:rsidR="00765464" w14:paraId="363A15E8" w14:textId="77777777">
        <w:trPr>
          <w:trHeight w:val="1635"/>
        </w:trPr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C7622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Conoscenze (nuclei delle discipline ivi compresa l'Educazione Civica)</w:t>
            </w:r>
          </w:p>
          <w:p w14:paraId="7BFCC938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Competenze</w:t>
            </w:r>
          </w:p>
          <w:p w14:paraId="2BC06580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Capacità-Abilità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2B898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Superficiali e parziali.</w:t>
            </w:r>
          </w:p>
          <w:p w14:paraId="76705191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Commette errori gravi nell’esecuzione di compiti semplici.</w:t>
            </w:r>
          </w:p>
          <w:p w14:paraId="4DF62A46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Effettua analisi e sintesi non complete ed approfondite.</w:t>
            </w:r>
          </w:p>
          <w:p w14:paraId="77C0B058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Guidato e sollecitato sintetizza le conoscenze acquisite in maniera superficiale e sulla loro base effettua parziali valutazioni.</w:t>
            </w:r>
          </w:p>
        </w:tc>
      </w:tr>
    </w:tbl>
    <w:p w14:paraId="6D673B85" w14:textId="77777777" w:rsidR="00765464" w:rsidRDefault="00765464">
      <w:pPr>
        <w:rPr>
          <w:rFonts w:ascii="Garamond" w:eastAsia="Garamond" w:hAnsi="Garamond" w:cs="Garamond"/>
          <w:sz w:val="24"/>
          <w:szCs w:val="24"/>
        </w:rPr>
      </w:pPr>
    </w:p>
    <w:p w14:paraId="2C636025" w14:textId="77777777" w:rsidR="00765464" w:rsidRDefault="00F11731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Sufficiente (6)</w:t>
      </w:r>
    </w:p>
    <w:tbl>
      <w:tblPr>
        <w:tblStyle w:val="affff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6480"/>
      </w:tblGrid>
      <w:tr w:rsidR="00765464" w14:paraId="6F9571C3" w14:textId="77777777">
        <w:trPr>
          <w:trHeight w:val="1635"/>
        </w:trPr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C249C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Conoscenze (nuclei delle discipline ivi compresa l'Educazione Civica)</w:t>
            </w:r>
          </w:p>
          <w:p w14:paraId="7EC56536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Competenze</w:t>
            </w:r>
          </w:p>
          <w:p w14:paraId="75C8C239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Capacità-Abilità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FFD6B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Conosce dati e contenuti essenziali che esprime in modo semplice.</w:t>
            </w:r>
          </w:p>
          <w:p w14:paraId="1339BD54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Applica le conoscenze acquisite ed esegue sufficientemente compiti semplici. </w:t>
            </w:r>
          </w:p>
          <w:p w14:paraId="2920EF9F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Effettua analisi e sintesi corrette ma non approfondite, guidato e sollecitato riesce ad effettuare sufficienti valutazioni.</w:t>
            </w:r>
          </w:p>
        </w:tc>
      </w:tr>
    </w:tbl>
    <w:p w14:paraId="533A3F39" w14:textId="77777777" w:rsidR="00765464" w:rsidRDefault="00765464">
      <w:pPr>
        <w:rPr>
          <w:rFonts w:ascii="Garamond" w:eastAsia="Garamond" w:hAnsi="Garamond" w:cs="Garamond"/>
          <w:sz w:val="24"/>
          <w:szCs w:val="24"/>
        </w:rPr>
      </w:pPr>
    </w:p>
    <w:p w14:paraId="7C98516F" w14:textId="77777777" w:rsidR="00765464" w:rsidRDefault="00F11731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Buono (7)</w:t>
      </w:r>
    </w:p>
    <w:tbl>
      <w:tblPr>
        <w:tblStyle w:val="affff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6480"/>
      </w:tblGrid>
      <w:tr w:rsidR="00765464" w14:paraId="6EE8CFDE" w14:textId="77777777">
        <w:trPr>
          <w:trHeight w:val="1635"/>
        </w:trPr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90675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Conoscenze (nuclei delle discipline ivi compresa l'Educazione Civica)</w:t>
            </w:r>
          </w:p>
          <w:p w14:paraId="0FF9AF84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Competenze</w:t>
            </w:r>
          </w:p>
          <w:p w14:paraId="78CF1BEA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Capacità-Abilità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ECC5B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Conosce dati e contenuti, che esprime in maniera più che sufficiente. </w:t>
            </w:r>
          </w:p>
          <w:p w14:paraId="01A28BB7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Applica i contenuti e le procedure con buona esecuzione dei compiti.</w:t>
            </w:r>
          </w:p>
          <w:p w14:paraId="53D697FD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Effettua buone analisi e sintesi.</w:t>
            </w:r>
          </w:p>
          <w:p w14:paraId="6A919AB4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Effettua valutazioni autonome ma non sempre approfondite.</w:t>
            </w:r>
          </w:p>
        </w:tc>
      </w:tr>
    </w:tbl>
    <w:p w14:paraId="747B67BD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15150903" w14:textId="77777777" w:rsidR="00F14D6B" w:rsidRDefault="00F14D6B">
      <w:pPr>
        <w:rPr>
          <w:rFonts w:ascii="Garamond" w:eastAsia="Garamond" w:hAnsi="Garamond" w:cs="Garamond"/>
          <w:b/>
          <w:sz w:val="24"/>
          <w:szCs w:val="24"/>
        </w:rPr>
      </w:pPr>
    </w:p>
    <w:p w14:paraId="2D85B90F" w14:textId="77777777" w:rsidR="00F14D6B" w:rsidRDefault="00F14D6B">
      <w:pPr>
        <w:rPr>
          <w:rFonts w:ascii="Garamond" w:eastAsia="Garamond" w:hAnsi="Garamond" w:cs="Garamond"/>
          <w:b/>
          <w:sz w:val="24"/>
          <w:szCs w:val="24"/>
        </w:rPr>
      </w:pPr>
    </w:p>
    <w:p w14:paraId="284567F1" w14:textId="77777777" w:rsidR="00F14D6B" w:rsidRDefault="00F14D6B">
      <w:pPr>
        <w:rPr>
          <w:rFonts w:ascii="Garamond" w:eastAsia="Garamond" w:hAnsi="Garamond" w:cs="Garamond"/>
          <w:b/>
          <w:sz w:val="24"/>
          <w:szCs w:val="24"/>
        </w:rPr>
      </w:pPr>
    </w:p>
    <w:p w14:paraId="717511E6" w14:textId="77777777" w:rsidR="00F14D6B" w:rsidRDefault="00F14D6B">
      <w:pPr>
        <w:rPr>
          <w:rFonts w:ascii="Garamond" w:eastAsia="Garamond" w:hAnsi="Garamond" w:cs="Garamond"/>
          <w:b/>
          <w:sz w:val="24"/>
          <w:szCs w:val="24"/>
        </w:rPr>
      </w:pPr>
    </w:p>
    <w:p w14:paraId="3758C5EF" w14:textId="77777777" w:rsidR="00F14D6B" w:rsidRDefault="00F14D6B">
      <w:pPr>
        <w:rPr>
          <w:rFonts w:ascii="Garamond" w:eastAsia="Garamond" w:hAnsi="Garamond" w:cs="Garamond"/>
          <w:b/>
          <w:sz w:val="24"/>
          <w:szCs w:val="24"/>
        </w:rPr>
      </w:pPr>
    </w:p>
    <w:p w14:paraId="2BA737CA" w14:textId="77777777" w:rsidR="00F14D6B" w:rsidRDefault="00F14D6B">
      <w:pPr>
        <w:rPr>
          <w:rFonts w:ascii="Garamond" w:eastAsia="Garamond" w:hAnsi="Garamond" w:cs="Garamond"/>
          <w:b/>
          <w:sz w:val="24"/>
          <w:szCs w:val="24"/>
        </w:rPr>
      </w:pPr>
    </w:p>
    <w:p w14:paraId="3D47B3AC" w14:textId="63AE2AA7" w:rsidR="00765464" w:rsidRDefault="00F11731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lastRenderedPageBreak/>
        <w:t>Distinto (8)</w:t>
      </w:r>
    </w:p>
    <w:tbl>
      <w:tblPr>
        <w:tblStyle w:val="affff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6480"/>
      </w:tblGrid>
      <w:tr w:rsidR="00765464" w14:paraId="11C8831E" w14:textId="77777777">
        <w:trPr>
          <w:trHeight w:val="1635"/>
        </w:trPr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4AAA0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Conoscenze (nuclei delle discipline ivi compresa l'Educazione Civica)</w:t>
            </w:r>
          </w:p>
          <w:p w14:paraId="4DD26722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Competenze</w:t>
            </w:r>
          </w:p>
          <w:p w14:paraId="1BCB673C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Capacità-Abilità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43825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Conosce dati e contenuti in modo completo e coordinato e li espone con chiarezza e proprietà di linguaggio.</w:t>
            </w:r>
          </w:p>
          <w:p w14:paraId="052ACAFF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Esegue compiti complessi e applica contenuti e procedure.</w:t>
            </w:r>
          </w:p>
          <w:p w14:paraId="55BA4D29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Effettua analisi e sintesi complete.</w:t>
            </w:r>
          </w:p>
          <w:p w14:paraId="672F0465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Effettua valutazioni autonome. </w:t>
            </w:r>
          </w:p>
        </w:tc>
      </w:tr>
    </w:tbl>
    <w:p w14:paraId="545AC301" w14:textId="77777777" w:rsidR="00765464" w:rsidRDefault="00765464">
      <w:pPr>
        <w:rPr>
          <w:rFonts w:ascii="Garamond" w:eastAsia="Garamond" w:hAnsi="Garamond" w:cs="Garamond"/>
          <w:sz w:val="24"/>
          <w:szCs w:val="24"/>
        </w:rPr>
      </w:pPr>
    </w:p>
    <w:p w14:paraId="38F7E48A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1907608C" w14:textId="77777777" w:rsidR="00765464" w:rsidRDefault="00F11731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Ottimo (9)</w:t>
      </w:r>
    </w:p>
    <w:tbl>
      <w:tblPr>
        <w:tblStyle w:val="affff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6480"/>
      </w:tblGrid>
      <w:tr w:rsidR="00765464" w14:paraId="3E42BF74" w14:textId="77777777">
        <w:trPr>
          <w:trHeight w:val="1635"/>
        </w:trPr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F893D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Conoscenze (nuclei delle discipline ivi compresa l'Educazione Civica)</w:t>
            </w:r>
          </w:p>
          <w:p w14:paraId="2E10D3B6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Competenze</w:t>
            </w:r>
          </w:p>
          <w:p w14:paraId="5696ABD5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Capacità-Abilità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AE57D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Conosce dati e contenuti in modo completo, approfondito e coordinato e li espone in modo appropriato e con apporti personali.</w:t>
            </w:r>
          </w:p>
          <w:p w14:paraId="6D52E7D1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Esegue compiti complessi, applica in maniera puntuale le conoscenze e le procedure in nuovi contesti.</w:t>
            </w:r>
          </w:p>
          <w:p w14:paraId="20941D10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Coglie gli elementi di un insieme, stabilisce relazioni, organizza autonomamente le conoscenze e le procedure acquisite.</w:t>
            </w:r>
          </w:p>
          <w:p w14:paraId="6D2BA416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Effettua valutazioni autonome, complete, approfondite e personali. </w:t>
            </w:r>
          </w:p>
        </w:tc>
      </w:tr>
    </w:tbl>
    <w:p w14:paraId="21B78881" w14:textId="77777777" w:rsidR="00765464" w:rsidRDefault="00765464">
      <w:pPr>
        <w:rPr>
          <w:rFonts w:ascii="Garamond" w:eastAsia="Garamond" w:hAnsi="Garamond" w:cs="Garamond"/>
          <w:sz w:val="24"/>
          <w:szCs w:val="24"/>
        </w:rPr>
      </w:pPr>
    </w:p>
    <w:p w14:paraId="18FC7BA8" w14:textId="77777777" w:rsidR="00765464" w:rsidRDefault="00F11731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Eccellente (10)</w:t>
      </w:r>
    </w:p>
    <w:tbl>
      <w:tblPr>
        <w:tblStyle w:val="affff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6480"/>
      </w:tblGrid>
      <w:tr w:rsidR="00765464" w14:paraId="2E0F3CEF" w14:textId="77777777">
        <w:trPr>
          <w:trHeight w:val="1635"/>
        </w:trPr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097C0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Conoscenze (nuclei delle discipline ivi compresa l'Educazione Civica)</w:t>
            </w:r>
          </w:p>
          <w:p w14:paraId="626A71AC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Competenze</w:t>
            </w:r>
          </w:p>
          <w:p w14:paraId="2897B3EB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Capacità-Abilità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E0F71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Conosce dati e contenuti in modo eccellente, esponendoli in modo originale, consapevole e creativo.</w:t>
            </w:r>
          </w:p>
          <w:p w14:paraId="0803506D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Esegue con sicurezza compiti complessi, applicando in modo esemplare le procedure in nuovi contesti.</w:t>
            </w:r>
          </w:p>
          <w:p w14:paraId="02310812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Organizza in maniera eccellente le conoscenze.</w:t>
            </w:r>
          </w:p>
        </w:tc>
      </w:tr>
    </w:tbl>
    <w:p w14:paraId="19A15E9E" w14:textId="77777777" w:rsidR="00765464" w:rsidRDefault="00F11731">
      <w:pPr>
        <w:rPr>
          <w:rFonts w:ascii="Garamond" w:eastAsia="Garamond" w:hAnsi="Garamond" w:cs="Garamond"/>
          <w:sz w:val="24"/>
          <w:szCs w:val="24"/>
        </w:rPr>
        <w:sectPr w:rsidR="00765464">
          <w:pgSz w:w="11920" w:h="16840"/>
          <w:pgMar w:top="566" w:right="566" w:bottom="566" w:left="1700" w:header="0" w:footer="799" w:gutter="0"/>
          <w:cols w:space="720"/>
        </w:sect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5EB789F2" w14:textId="77777777" w:rsidR="00765464" w:rsidRDefault="00F11731">
      <w:pPr>
        <w:ind w:left="720"/>
        <w:rPr>
          <w:rFonts w:ascii="Garamond" w:eastAsia="Garamond" w:hAnsi="Garamond" w:cs="Garamond"/>
          <w:b/>
          <w:smallCaps/>
          <w:sz w:val="24"/>
          <w:szCs w:val="24"/>
        </w:rPr>
      </w:pPr>
      <w:r>
        <w:rPr>
          <w:rFonts w:ascii="Garamond" w:eastAsia="Garamond" w:hAnsi="Garamond" w:cs="Garamond"/>
          <w:b/>
          <w:smallCaps/>
          <w:sz w:val="24"/>
          <w:szCs w:val="24"/>
        </w:rPr>
        <w:lastRenderedPageBreak/>
        <w:t>Griglia di valutazione del comportamento/corrispondenza giudizio-voto</w:t>
      </w:r>
    </w:p>
    <w:p w14:paraId="4233EBBF" w14:textId="77777777" w:rsidR="00765464" w:rsidRDefault="00765464">
      <w:pPr>
        <w:ind w:left="720"/>
        <w:rPr>
          <w:rFonts w:ascii="Garamond" w:eastAsia="Garamond" w:hAnsi="Garamond" w:cs="Garamond"/>
          <w:b/>
          <w:smallCaps/>
          <w:sz w:val="24"/>
          <w:szCs w:val="24"/>
        </w:rPr>
      </w:pPr>
    </w:p>
    <w:p w14:paraId="5CE7C844" w14:textId="77777777" w:rsidR="00765464" w:rsidRDefault="00765464">
      <w:pPr>
        <w:ind w:left="720"/>
        <w:rPr>
          <w:rFonts w:ascii="Garamond" w:eastAsia="Garamond" w:hAnsi="Garamond" w:cs="Garamond"/>
          <w:b/>
          <w:smallCaps/>
          <w:sz w:val="24"/>
          <w:szCs w:val="24"/>
        </w:rPr>
      </w:pPr>
    </w:p>
    <w:tbl>
      <w:tblPr>
        <w:tblStyle w:val="affffa"/>
        <w:tblW w:w="92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6165"/>
      </w:tblGrid>
      <w:tr w:rsidR="00765464" w14:paraId="440A24C0" w14:textId="77777777">
        <w:tc>
          <w:tcPr>
            <w:tcW w:w="3120" w:type="dxa"/>
          </w:tcPr>
          <w:p w14:paraId="42FAB64A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10/10</w:t>
            </w:r>
          </w:p>
          <w:p w14:paraId="273009B4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Eccellente</w:t>
            </w:r>
          </w:p>
          <w:p w14:paraId="78F1098A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(con </w:t>
            </w:r>
            <w:proofErr w:type="gramStart"/>
            <w:r>
              <w:rPr>
                <w:rFonts w:ascii="Garamond" w:eastAsia="Garamond" w:hAnsi="Garamond" w:cs="Garamond"/>
                <w:sz w:val="24"/>
                <w:szCs w:val="24"/>
              </w:rPr>
              <w:t>6</w:t>
            </w:r>
            <w:proofErr w:type="gram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attestati di merito)</w:t>
            </w:r>
          </w:p>
        </w:tc>
        <w:tc>
          <w:tcPr>
            <w:tcW w:w="6165" w:type="dxa"/>
          </w:tcPr>
          <w:p w14:paraId="17200FC8" w14:textId="34252642" w:rsidR="00765464" w:rsidRDefault="00F11731">
            <w:pPr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Eccellente interesse e partecipazione alle lezioni; serio svolgimento delle consegne scolastiche; ruolo propositivo all’interno della classe, scrupoloso rispetto dei Regolamenti scolastici; collaborazione con le istituzioni per il rispetto della legalità, azioni di volontariato, attività di tutoring.</w:t>
            </w:r>
          </w:p>
        </w:tc>
      </w:tr>
      <w:tr w:rsidR="00765464" w14:paraId="4C20680A" w14:textId="77777777">
        <w:tc>
          <w:tcPr>
            <w:tcW w:w="3120" w:type="dxa"/>
          </w:tcPr>
          <w:p w14:paraId="5430C353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9/10</w:t>
            </w:r>
          </w:p>
          <w:p w14:paraId="6DC21E5E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Ottimo</w:t>
            </w:r>
          </w:p>
          <w:p w14:paraId="4B13E679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(con </w:t>
            </w:r>
            <w:proofErr w:type="gramStart"/>
            <w:r>
              <w:rPr>
                <w:rFonts w:ascii="Garamond" w:eastAsia="Garamond" w:hAnsi="Garamond" w:cs="Garamond"/>
                <w:sz w:val="24"/>
                <w:szCs w:val="24"/>
              </w:rPr>
              <w:t>3</w:t>
            </w:r>
            <w:proofErr w:type="gram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attestati di merito)</w:t>
            </w:r>
          </w:p>
        </w:tc>
        <w:tc>
          <w:tcPr>
            <w:tcW w:w="6165" w:type="dxa"/>
          </w:tcPr>
          <w:p w14:paraId="4AAC3956" w14:textId="10398EBE" w:rsidR="00765464" w:rsidRDefault="00F11731">
            <w:pPr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Attiva partecipazione alle lezioni; costante adempimento dei doveri scolastici; equilibrio nei rapporti interpersonali, rispetto costante delle norme disciplinari di Istituto; ruolo propositivo e collaborazione nel gruppo classe.</w:t>
            </w:r>
          </w:p>
        </w:tc>
      </w:tr>
      <w:tr w:rsidR="00765464" w14:paraId="21A72966" w14:textId="77777777">
        <w:tc>
          <w:tcPr>
            <w:tcW w:w="3120" w:type="dxa"/>
          </w:tcPr>
          <w:p w14:paraId="124432A2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8/10</w:t>
            </w:r>
          </w:p>
          <w:p w14:paraId="5D573303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Distinto</w:t>
            </w:r>
          </w:p>
        </w:tc>
        <w:tc>
          <w:tcPr>
            <w:tcW w:w="6165" w:type="dxa"/>
          </w:tcPr>
          <w:p w14:paraId="754CE2D6" w14:textId="77777777" w:rsidR="00765464" w:rsidRDefault="00F11731">
            <w:pPr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Adeguata attenzione e partecipazione alle attività scolastiche; regolare svolgimento dei compiti assegnati; osservanza adeguata delle norme relative alla vita scolastica; adeguata partecipazione al funzionamento del gruppo classe.</w:t>
            </w:r>
          </w:p>
        </w:tc>
      </w:tr>
      <w:tr w:rsidR="00765464" w14:paraId="6539B088" w14:textId="77777777">
        <w:tc>
          <w:tcPr>
            <w:tcW w:w="3120" w:type="dxa"/>
          </w:tcPr>
          <w:p w14:paraId="24EBF90F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7/10</w:t>
            </w:r>
          </w:p>
          <w:p w14:paraId="0BBE8779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Buono</w:t>
            </w:r>
          </w:p>
          <w:p w14:paraId="275FEA53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(dopo </w:t>
            </w:r>
            <w:proofErr w:type="gramStart"/>
            <w:r>
              <w:rPr>
                <w:rFonts w:ascii="Garamond" w:eastAsia="Garamond" w:hAnsi="Garamond" w:cs="Garamond"/>
                <w:sz w:val="24"/>
                <w:szCs w:val="24"/>
              </w:rPr>
              <w:t>6</w:t>
            </w:r>
            <w:proofErr w:type="gram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sanzioni disciplinari)</w:t>
            </w:r>
          </w:p>
        </w:tc>
        <w:tc>
          <w:tcPr>
            <w:tcW w:w="6165" w:type="dxa"/>
          </w:tcPr>
          <w:p w14:paraId="02ED5099" w14:textId="2D83CB90" w:rsidR="00765464" w:rsidRDefault="00F11731">
            <w:pPr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Discontinua osservanza dei Regolamenti di Istituto; collaborazione con gli altri solo su richiesta; poca cura degli ambienti e dei materiali; funzione poco collaborativa all’interno della classe; episodi reiterati di</w:t>
            </w:r>
            <w:r w:rsidR="00F97270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inosservanza del Regolamento scolastico di disciplina.</w:t>
            </w:r>
          </w:p>
        </w:tc>
      </w:tr>
      <w:tr w:rsidR="00765464" w14:paraId="2FA4ADD3" w14:textId="77777777">
        <w:tc>
          <w:tcPr>
            <w:tcW w:w="3120" w:type="dxa"/>
          </w:tcPr>
          <w:p w14:paraId="71363F07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6/10</w:t>
            </w:r>
          </w:p>
          <w:p w14:paraId="491CD66B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Sufficiente</w:t>
            </w:r>
          </w:p>
          <w:p w14:paraId="725AAFD8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(- dopo 12 sanzioni disciplinari</w:t>
            </w:r>
          </w:p>
          <w:p w14:paraId="00FCA7B1" w14:textId="0C4F7632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- in caso di sospensione per un numero di</w:t>
            </w:r>
            <w:r w:rsidR="009607E9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sz w:val="24"/>
                <w:szCs w:val="24"/>
              </w:rPr>
              <w:t>giorni  inferiore</w:t>
            </w:r>
            <w:proofErr w:type="gram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a 15)</w:t>
            </w:r>
          </w:p>
        </w:tc>
        <w:tc>
          <w:tcPr>
            <w:tcW w:w="6165" w:type="dxa"/>
          </w:tcPr>
          <w:p w14:paraId="77B9D81C" w14:textId="77777777" w:rsidR="00765464" w:rsidRDefault="00F11731">
            <w:pPr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Disinteresse per le attività didattiche; comportamento poco corretto nel rapporto con insegnanti e compagni; assiduo disturbo nelle lezioni; episodi ripetuti di inosservanza del Regolamento scolastico di disciplina.</w:t>
            </w:r>
          </w:p>
        </w:tc>
      </w:tr>
      <w:tr w:rsidR="00765464" w14:paraId="256A118F" w14:textId="77777777">
        <w:tc>
          <w:tcPr>
            <w:tcW w:w="3120" w:type="dxa"/>
          </w:tcPr>
          <w:p w14:paraId="5BAD3C36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SOSPENSIONE</w:t>
            </w:r>
          </w:p>
          <w:p w14:paraId="1FEBC52D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5/10</w:t>
            </w:r>
          </w:p>
          <w:p w14:paraId="32F815DB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Non Sufficiente</w:t>
            </w:r>
          </w:p>
          <w:p w14:paraId="726B4979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(- sospensione di 15 giorni o più erogata dal Consiglio di Istituto)</w:t>
            </w:r>
          </w:p>
        </w:tc>
        <w:tc>
          <w:tcPr>
            <w:tcW w:w="6165" w:type="dxa"/>
          </w:tcPr>
          <w:p w14:paraId="18EE9BC6" w14:textId="77777777" w:rsidR="00765464" w:rsidRDefault="00F11731">
            <w:pPr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Persistente e grave inosservanza del Regolamento disciplinare, comportamenti ostili ed aggressivi, danni volontari agli ambienti e ai materiali scolastici, atti di vandalismo, lesivi dell’incolumità, della dignità e del rispetto delle persone. </w:t>
            </w:r>
          </w:p>
          <w:p w14:paraId="14DAB54D" w14:textId="77777777" w:rsidR="00765464" w:rsidRDefault="00F11731">
            <w:pPr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SOSPENSIONE.</w:t>
            </w:r>
          </w:p>
        </w:tc>
      </w:tr>
    </w:tbl>
    <w:p w14:paraId="71305278" w14:textId="77777777" w:rsidR="00765464" w:rsidRDefault="00765464">
      <w:pPr>
        <w:ind w:left="720"/>
        <w:rPr>
          <w:rFonts w:ascii="Garamond" w:eastAsia="Garamond" w:hAnsi="Garamond" w:cs="Garamond"/>
          <w:sz w:val="24"/>
          <w:szCs w:val="24"/>
        </w:rPr>
        <w:sectPr w:rsidR="00765464">
          <w:pgSz w:w="11920" w:h="16840"/>
          <w:pgMar w:top="566" w:right="566" w:bottom="566" w:left="1700" w:header="0" w:footer="799" w:gutter="0"/>
          <w:cols w:space="720"/>
        </w:sectPr>
      </w:pPr>
    </w:p>
    <w:p w14:paraId="65D8B649" w14:textId="77777777" w:rsidR="00765464" w:rsidRDefault="00765464">
      <w:pPr>
        <w:rPr>
          <w:rFonts w:ascii="Garamond" w:eastAsia="Garamond" w:hAnsi="Garamond" w:cs="Garamond"/>
          <w:sz w:val="24"/>
          <w:szCs w:val="24"/>
        </w:rPr>
      </w:pPr>
    </w:p>
    <w:p w14:paraId="45D5EF8D" w14:textId="77777777" w:rsidR="00765464" w:rsidRDefault="00F11731">
      <w:pPr>
        <w:ind w:right="574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STRUMENTI DI VERIFICA</w:t>
      </w:r>
    </w:p>
    <w:p w14:paraId="3B53D6AE" w14:textId="77777777" w:rsidR="00765464" w:rsidRDefault="00765464">
      <w:pPr>
        <w:ind w:right="574"/>
        <w:jc w:val="both"/>
        <w:rPr>
          <w:rFonts w:ascii="Garamond" w:eastAsia="Garamond" w:hAnsi="Garamond" w:cs="Garamond"/>
          <w:sz w:val="24"/>
          <w:szCs w:val="24"/>
        </w:rPr>
      </w:pPr>
    </w:p>
    <w:p w14:paraId="1A5F9E9D" w14:textId="4C505DAD" w:rsidR="00765464" w:rsidRDefault="00F11731">
      <w:pPr>
        <w:ind w:right="57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La valutazione degli apprendimenti è espressa in decimi e si basa su una pluralità di prove di verifica riconducibili alle diverse finalità, funzioni e tipologie contemplate dalla normativa e declinate nelle programmazioni dipartimentali e nei piani di lavoro disciplinari</w:t>
      </w:r>
      <w:r w:rsidR="00242876">
        <w:rPr>
          <w:rFonts w:ascii="Garamond" w:eastAsia="Garamond" w:hAnsi="Garamond" w:cs="Garamond"/>
          <w:sz w:val="24"/>
          <w:szCs w:val="24"/>
        </w:rPr>
        <w:t>,</w:t>
      </w:r>
      <w:r>
        <w:rPr>
          <w:rFonts w:ascii="Garamond" w:eastAsia="Garamond" w:hAnsi="Garamond" w:cs="Garamond"/>
          <w:sz w:val="24"/>
          <w:szCs w:val="24"/>
        </w:rPr>
        <w:t xml:space="preserve"> tra cui:</w:t>
      </w:r>
    </w:p>
    <w:p w14:paraId="6154B8DC" w14:textId="77777777" w:rsidR="00765464" w:rsidRDefault="00765464">
      <w:pPr>
        <w:ind w:right="574"/>
        <w:jc w:val="both"/>
        <w:rPr>
          <w:rFonts w:ascii="Garamond" w:eastAsia="Garamond" w:hAnsi="Garamond" w:cs="Garamond"/>
          <w:sz w:val="24"/>
          <w:szCs w:val="24"/>
        </w:rPr>
      </w:pPr>
    </w:p>
    <w:p w14:paraId="6471B2E0" w14:textId="28A6F993" w:rsidR="00765464" w:rsidRPr="0081300B" w:rsidRDefault="0081300B" w:rsidP="0081300B">
      <w:pPr>
        <w:ind w:left="720" w:right="57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- Prove non strutturate (stimolo aperto, risposta aperta)</w:t>
      </w:r>
    </w:p>
    <w:p w14:paraId="3F9BEA1F" w14:textId="4173ED24" w:rsidR="0081300B" w:rsidRDefault="00F11731" w:rsidP="0081300B">
      <w:pPr>
        <w:ind w:left="720" w:right="57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-</w:t>
      </w:r>
      <w:r w:rsidR="0081300B"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Prove strutturate (stimolo chiuso, risposta chiusa: quesiti vero/ falso, </w:t>
      </w:r>
      <w:proofErr w:type="gramStart"/>
      <w:r w:rsidR="00C11E5E">
        <w:rPr>
          <w:rFonts w:ascii="Garamond" w:eastAsia="Garamond" w:hAnsi="Garamond" w:cs="Garamond"/>
          <w:sz w:val="24"/>
          <w:szCs w:val="24"/>
        </w:rPr>
        <w:t xml:space="preserve">corrispondenze,   </w:t>
      </w:r>
      <w:proofErr w:type="gramEnd"/>
      <w:r w:rsidR="00C11E5E"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scelta multipla, completamento)</w:t>
      </w:r>
    </w:p>
    <w:p w14:paraId="6B240089" w14:textId="37E3E716" w:rsidR="0081300B" w:rsidRDefault="00242876" w:rsidP="0081300B">
      <w:pPr>
        <w:ind w:left="720" w:right="57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-</w:t>
      </w:r>
      <w:r w:rsidR="0081300B"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Prove </w:t>
      </w:r>
      <w:proofErr w:type="spellStart"/>
      <w:r>
        <w:rPr>
          <w:rFonts w:ascii="Garamond" w:eastAsia="Garamond" w:hAnsi="Garamond" w:cs="Garamond"/>
          <w:sz w:val="24"/>
          <w:szCs w:val="24"/>
        </w:rPr>
        <w:t>semistrutturate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(stimolo chiuso, risposta aperta)</w:t>
      </w:r>
    </w:p>
    <w:p w14:paraId="22A57FBB" w14:textId="77777777" w:rsidR="0081300B" w:rsidRDefault="0081300B" w:rsidP="0081300B">
      <w:pPr>
        <w:ind w:left="720" w:right="57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- Relazioni su attività svolte</w:t>
      </w:r>
    </w:p>
    <w:p w14:paraId="72463198" w14:textId="77777777" w:rsidR="0081300B" w:rsidRDefault="0081300B" w:rsidP="0081300B">
      <w:pPr>
        <w:ind w:left="720" w:right="57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- Colloqui formativi</w:t>
      </w:r>
    </w:p>
    <w:p w14:paraId="190E937F" w14:textId="77777777" w:rsidR="0081300B" w:rsidRDefault="0081300B" w:rsidP="0081300B">
      <w:pPr>
        <w:ind w:left="720" w:right="57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- Discussione su argomenti di studio </w:t>
      </w:r>
    </w:p>
    <w:p w14:paraId="4511A56D" w14:textId="77777777" w:rsidR="0081300B" w:rsidRDefault="0081300B" w:rsidP="0081300B">
      <w:pPr>
        <w:ind w:left="720" w:right="57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- </w:t>
      </w:r>
      <w:r w:rsidRPr="00242876">
        <w:rPr>
          <w:rFonts w:ascii="Garamond" w:eastAsia="Garamond" w:hAnsi="Garamond" w:cs="Garamond"/>
          <w:sz w:val="24"/>
          <w:szCs w:val="24"/>
        </w:rPr>
        <w:t>Compiti autentici</w:t>
      </w:r>
    </w:p>
    <w:p w14:paraId="23F95672" w14:textId="255D65DF" w:rsidR="00765464" w:rsidRPr="00242876" w:rsidRDefault="0081300B" w:rsidP="0081300B">
      <w:pPr>
        <w:ind w:left="720" w:right="57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- </w:t>
      </w:r>
      <w:r w:rsidRPr="00242876">
        <w:rPr>
          <w:rFonts w:ascii="Garamond" w:eastAsia="Garamond" w:hAnsi="Garamond" w:cs="Garamond"/>
          <w:sz w:val="24"/>
          <w:szCs w:val="24"/>
        </w:rPr>
        <w:t>Progetti Debate</w:t>
      </w:r>
    </w:p>
    <w:p w14:paraId="2F762949" w14:textId="77777777" w:rsidR="00765464" w:rsidRDefault="00765464">
      <w:pPr>
        <w:rPr>
          <w:rFonts w:ascii="Garamond" w:eastAsia="Garamond" w:hAnsi="Garamond" w:cs="Garamond"/>
          <w:sz w:val="24"/>
          <w:szCs w:val="24"/>
        </w:rPr>
      </w:pPr>
    </w:p>
    <w:p w14:paraId="3833F440" w14:textId="61709CDC" w:rsidR="00B045A3" w:rsidRDefault="00B045A3" w:rsidP="00B045A3">
      <w:pPr>
        <w:ind w:right="574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CRITERI PER L’ATTRIBUZIONE DEL CREDITO SCOLASTICO</w:t>
      </w:r>
    </w:p>
    <w:p w14:paraId="149F996A" w14:textId="77777777" w:rsidR="00001824" w:rsidRDefault="00001824" w:rsidP="00B045A3">
      <w:pPr>
        <w:ind w:right="574"/>
        <w:jc w:val="center"/>
        <w:rPr>
          <w:rFonts w:ascii="Garamond" w:eastAsia="Garamond" w:hAnsi="Garamond" w:cs="Garamond"/>
          <w:b/>
        </w:rPr>
      </w:pPr>
    </w:p>
    <w:p w14:paraId="0BB5E9B8" w14:textId="09302A63" w:rsidR="00B045A3" w:rsidRDefault="00B045A3" w:rsidP="00A31D58">
      <w:pPr>
        <w:pStyle w:val="Corpotesto"/>
        <w:ind w:right="582" w:firstLine="720"/>
        <w:jc w:val="both"/>
        <w:rPr>
          <w:rFonts w:ascii="Garamond" w:hAnsi="Garamond"/>
          <w:sz w:val="22"/>
          <w:szCs w:val="22"/>
        </w:rPr>
      </w:pPr>
      <w:r w:rsidRPr="00B045A3">
        <w:rPr>
          <w:rFonts w:ascii="Garamond" w:hAnsi="Garamond"/>
          <w:sz w:val="22"/>
          <w:szCs w:val="22"/>
        </w:rPr>
        <w:t xml:space="preserve">L’art. 15 del </w:t>
      </w:r>
      <w:proofErr w:type="spellStart"/>
      <w:r w:rsidRPr="00B045A3">
        <w:rPr>
          <w:rFonts w:ascii="Garamond" w:hAnsi="Garamond"/>
          <w:sz w:val="22"/>
          <w:szCs w:val="22"/>
        </w:rPr>
        <w:t>d.Lgs.</w:t>
      </w:r>
      <w:proofErr w:type="spellEnd"/>
      <w:r w:rsidRPr="00B045A3">
        <w:rPr>
          <w:rFonts w:ascii="Garamond" w:hAnsi="Garamond"/>
          <w:sz w:val="22"/>
          <w:szCs w:val="22"/>
        </w:rPr>
        <w:t xml:space="preserve"> 62/2017 attribuisce al credito scolastico maturato dagli studenti nel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secondo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biennio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e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nell’ultimo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anno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di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corso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un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peso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decisamente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maggiore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nella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determinazione del voto finale dell’esame di Stato rispetto alla precedente normativa,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elevando tale credito da venticinque punti su cento a quaranta punti su cento. Lo stesso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articolo specifica il punteggio massimo attribuibile per ciascuno degli anni considerati: dodici</w:t>
      </w:r>
      <w:r w:rsidRPr="00B045A3">
        <w:rPr>
          <w:rFonts w:ascii="Garamond" w:hAnsi="Garamond"/>
          <w:spacing w:val="1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punti</w:t>
      </w:r>
      <w:r w:rsidRPr="00B045A3">
        <w:rPr>
          <w:rFonts w:ascii="Garamond" w:hAnsi="Garamond"/>
          <w:spacing w:val="22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per</w:t>
      </w:r>
      <w:r w:rsidRPr="00B045A3">
        <w:rPr>
          <w:rFonts w:ascii="Garamond" w:hAnsi="Garamond"/>
          <w:spacing w:val="22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il</w:t>
      </w:r>
      <w:r w:rsidRPr="00B045A3">
        <w:rPr>
          <w:rFonts w:ascii="Garamond" w:hAnsi="Garamond"/>
          <w:spacing w:val="23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terzo</w:t>
      </w:r>
      <w:r w:rsidRPr="00B045A3">
        <w:rPr>
          <w:rFonts w:ascii="Garamond" w:hAnsi="Garamond"/>
          <w:spacing w:val="22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anno,</w:t>
      </w:r>
      <w:r w:rsidRPr="00B045A3">
        <w:rPr>
          <w:rFonts w:ascii="Garamond" w:hAnsi="Garamond"/>
          <w:spacing w:val="23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tredici</w:t>
      </w:r>
      <w:r w:rsidRPr="00B045A3">
        <w:rPr>
          <w:rFonts w:ascii="Garamond" w:hAnsi="Garamond"/>
          <w:spacing w:val="22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per</w:t>
      </w:r>
      <w:r w:rsidRPr="00B045A3">
        <w:rPr>
          <w:rFonts w:ascii="Garamond" w:hAnsi="Garamond"/>
          <w:spacing w:val="22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il</w:t>
      </w:r>
      <w:r w:rsidRPr="00B045A3">
        <w:rPr>
          <w:rFonts w:ascii="Garamond" w:hAnsi="Garamond"/>
          <w:spacing w:val="23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quarto</w:t>
      </w:r>
      <w:r w:rsidRPr="00B045A3">
        <w:rPr>
          <w:rFonts w:ascii="Garamond" w:hAnsi="Garamond"/>
          <w:spacing w:val="23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anno</w:t>
      </w:r>
      <w:r w:rsidRPr="00B045A3">
        <w:rPr>
          <w:rFonts w:ascii="Garamond" w:hAnsi="Garamond"/>
          <w:spacing w:val="23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e</w:t>
      </w:r>
      <w:r w:rsidRPr="00B045A3">
        <w:rPr>
          <w:rFonts w:ascii="Garamond" w:hAnsi="Garamond"/>
          <w:spacing w:val="22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quindici</w:t>
      </w:r>
      <w:r w:rsidRPr="00B045A3">
        <w:rPr>
          <w:rFonts w:ascii="Garamond" w:hAnsi="Garamond"/>
          <w:spacing w:val="22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per</w:t>
      </w:r>
      <w:r w:rsidRPr="00B045A3">
        <w:rPr>
          <w:rFonts w:ascii="Garamond" w:hAnsi="Garamond"/>
          <w:spacing w:val="23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il</w:t>
      </w:r>
      <w:r w:rsidRPr="00B045A3">
        <w:rPr>
          <w:rFonts w:ascii="Garamond" w:hAnsi="Garamond"/>
          <w:spacing w:val="22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quinto</w:t>
      </w:r>
      <w:r w:rsidRPr="00B045A3">
        <w:rPr>
          <w:rFonts w:ascii="Garamond" w:hAnsi="Garamond"/>
          <w:spacing w:val="23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anno.</w:t>
      </w:r>
      <w:r w:rsidRPr="00B045A3">
        <w:rPr>
          <w:rFonts w:ascii="Garamond" w:hAnsi="Garamond"/>
          <w:spacing w:val="22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Inoltre, nell’allegato A al decreto legislativo, la prima tabella di seguito riportata, definisce la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corrispondenza tra la media dei voti conseguiti negli scrutini finali per ciascun anno di corso</w:t>
      </w:r>
      <w:r w:rsidR="00A31D58">
        <w:rPr>
          <w:rFonts w:ascii="Garamond" w:hAnsi="Garamond"/>
          <w:w w:val="95"/>
          <w:sz w:val="22"/>
          <w:szCs w:val="22"/>
        </w:rPr>
        <w:t xml:space="preserve"> (M)</w:t>
      </w:r>
      <w:r w:rsidRPr="00B045A3">
        <w:rPr>
          <w:rFonts w:ascii="Garamond" w:hAnsi="Garamond"/>
          <w:w w:val="95"/>
          <w:sz w:val="22"/>
          <w:szCs w:val="22"/>
        </w:rPr>
        <w:t xml:space="preserve"> </w:t>
      </w:r>
      <w:proofErr w:type="gramStart"/>
      <w:r w:rsidRPr="00B045A3">
        <w:rPr>
          <w:rFonts w:ascii="Garamond" w:hAnsi="Garamond"/>
          <w:w w:val="95"/>
          <w:sz w:val="22"/>
          <w:szCs w:val="22"/>
        </w:rPr>
        <w:t>e</w:t>
      </w:r>
      <w:r>
        <w:rPr>
          <w:rFonts w:ascii="Garamond" w:hAnsi="Garamond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spacing w:val="-64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la</w:t>
      </w:r>
      <w:proofErr w:type="gramEnd"/>
      <w:r w:rsidRPr="00B045A3">
        <w:rPr>
          <w:rFonts w:ascii="Garamond" w:hAnsi="Garamond"/>
          <w:spacing w:val="-17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fascia</w:t>
      </w:r>
      <w:r w:rsidRPr="00B045A3">
        <w:rPr>
          <w:rFonts w:ascii="Garamond" w:hAnsi="Garamond"/>
          <w:spacing w:val="-16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di</w:t>
      </w:r>
      <w:r w:rsidRPr="00B045A3">
        <w:rPr>
          <w:rFonts w:ascii="Garamond" w:hAnsi="Garamond"/>
          <w:spacing w:val="-16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attribuzione</w:t>
      </w:r>
      <w:r w:rsidRPr="00B045A3">
        <w:rPr>
          <w:rFonts w:ascii="Garamond" w:hAnsi="Garamond"/>
          <w:spacing w:val="-16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del</w:t>
      </w:r>
      <w:r w:rsidRPr="00B045A3">
        <w:rPr>
          <w:rFonts w:ascii="Garamond" w:hAnsi="Garamond"/>
          <w:spacing w:val="-15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credito</w:t>
      </w:r>
      <w:r w:rsidRPr="00B045A3">
        <w:rPr>
          <w:rFonts w:ascii="Garamond" w:hAnsi="Garamond"/>
          <w:spacing w:val="-16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scolastico.</w:t>
      </w:r>
    </w:p>
    <w:p w14:paraId="703AB454" w14:textId="77777777" w:rsidR="00A31D58" w:rsidRDefault="00A31D58" w:rsidP="00A31D58">
      <w:pPr>
        <w:pStyle w:val="Corpotesto"/>
        <w:ind w:right="582" w:firstLine="720"/>
        <w:jc w:val="both"/>
        <w:rPr>
          <w:rFonts w:ascii="Garamond" w:hAnsi="Garamond"/>
          <w:sz w:val="22"/>
          <w:szCs w:val="22"/>
        </w:rPr>
      </w:pPr>
    </w:p>
    <w:tbl>
      <w:tblPr>
        <w:tblStyle w:val="affffc"/>
        <w:tblW w:w="75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5"/>
        <w:gridCol w:w="1620"/>
        <w:gridCol w:w="1740"/>
        <w:gridCol w:w="1500"/>
      </w:tblGrid>
      <w:tr w:rsidR="00A31D58" w14:paraId="0BF914DE" w14:textId="77777777" w:rsidTr="00F14D6B">
        <w:trPr>
          <w:trHeight w:val="551"/>
          <w:jc w:val="center"/>
        </w:trPr>
        <w:tc>
          <w:tcPr>
            <w:tcW w:w="2715" w:type="dxa"/>
          </w:tcPr>
          <w:p w14:paraId="2E9B6E42" w14:textId="77777777" w:rsidR="00A31D58" w:rsidRDefault="00A31D58" w:rsidP="00F11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Media dei voti</w:t>
            </w:r>
          </w:p>
        </w:tc>
        <w:tc>
          <w:tcPr>
            <w:tcW w:w="1620" w:type="dxa"/>
          </w:tcPr>
          <w:p w14:paraId="1BE19B3E" w14:textId="77777777" w:rsidR="00A31D58" w:rsidRDefault="00A31D58" w:rsidP="00F11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Fasce di credito</w:t>
            </w:r>
          </w:p>
          <w:p w14:paraId="390D5504" w14:textId="77777777" w:rsidR="00A31D58" w:rsidRDefault="00A31D58" w:rsidP="00F11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III ANNO</w:t>
            </w:r>
          </w:p>
        </w:tc>
        <w:tc>
          <w:tcPr>
            <w:tcW w:w="1740" w:type="dxa"/>
          </w:tcPr>
          <w:p w14:paraId="4F835CD5" w14:textId="77777777" w:rsidR="00A31D58" w:rsidRDefault="00A31D58" w:rsidP="00F11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6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Fasce di credito</w:t>
            </w:r>
          </w:p>
          <w:p w14:paraId="7D8D442C" w14:textId="77777777" w:rsidR="00A31D58" w:rsidRDefault="00A31D58" w:rsidP="00F11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6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IV ANNO</w:t>
            </w:r>
          </w:p>
        </w:tc>
        <w:tc>
          <w:tcPr>
            <w:tcW w:w="1500" w:type="dxa"/>
          </w:tcPr>
          <w:p w14:paraId="2F7D424C" w14:textId="77777777" w:rsidR="00A31D58" w:rsidRDefault="00A31D58" w:rsidP="00F11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4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Fasce di credito</w:t>
            </w:r>
          </w:p>
          <w:p w14:paraId="73653041" w14:textId="77777777" w:rsidR="00A31D58" w:rsidRDefault="00A31D58" w:rsidP="00F11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4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V ANNO</w:t>
            </w:r>
          </w:p>
        </w:tc>
      </w:tr>
      <w:tr w:rsidR="00A31D58" w14:paraId="6288562A" w14:textId="77777777" w:rsidTr="00F14D6B">
        <w:trPr>
          <w:trHeight w:val="389"/>
          <w:jc w:val="center"/>
        </w:trPr>
        <w:tc>
          <w:tcPr>
            <w:tcW w:w="2715" w:type="dxa"/>
          </w:tcPr>
          <w:p w14:paraId="6DA247CF" w14:textId="77777777" w:rsidR="00A31D58" w:rsidRDefault="00A31D58" w:rsidP="00F11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M = 6</w:t>
            </w:r>
          </w:p>
        </w:tc>
        <w:tc>
          <w:tcPr>
            <w:tcW w:w="1620" w:type="dxa"/>
          </w:tcPr>
          <w:p w14:paraId="05A9D520" w14:textId="77777777" w:rsidR="00A31D58" w:rsidRDefault="00A31D58" w:rsidP="00F11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740" w:type="dxa"/>
          </w:tcPr>
          <w:p w14:paraId="5F61E917" w14:textId="77777777" w:rsidR="00A31D58" w:rsidRDefault="00A31D58" w:rsidP="00F11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6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500" w:type="dxa"/>
          </w:tcPr>
          <w:p w14:paraId="4A380799" w14:textId="77777777" w:rsidR="00A31D58" w:rsidRDefault="00A31D58" w:rsidP="00F11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4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9-10</w:t>
            </w:r>
          </w:p>
        </w:tc>
      </w:tr>
      <w:tr w:rsidR="00A31D58" w14:paraId="477E640D" w14:textId="77777777" w:rsidTr="00F14D6B">
        <w:trPr>
          <w:trHeight w:val="390"/>
          <w:jc w:val="center"/>
        </w:trPr>
        <w:tc>
          <w:tcPr>
            <w:tcW w:w="2715" w:type="dxa"/>
          </w:tcPr>
          <w:p w14:paraId="235E8471" w14:textId="77777777" w:rsidR="00A31D58" w:rsidRPr="00242876" w:rsidRDefault="00C9341F" w:rsidP="00F11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</w:rPr>
                <w:tag w:val="goog_rdk_39"/>
                <w:id w:val="-267161521"/>
              </w:sdtPr>
              <w:sdtEndPr/>
              <w:sdtContent>
                <w:r w:rsidR="00A31D58" w:rsidRPr="00242876">
                  <w:rPr>
                    <w:rFonts w:ascii="Garamond" w:eastAsia="Gungsuh" w:hAnsi="Garamond" w:cs="Gungsuh"/>
                    <w:color w:val="000000"/>
                    <w:sz w:val="24"/>
                    <w:szCs w:val="24"/>
                  </w:rPr>
                  <w:t>6&lt; M ≤ 7</w:t>
                </w:r>
              </w:sdtContent>
            </w:sdt>
          </w:p>
        </w:tc>
        <w:tc>
          <w:tcPr>
            <w:tcW w:w="1620" w:type="dxa"/>
          </w:tcPr>
          <w:p w14:paraId="7C0BAE33" w14:textId="77777777" w:rsidR="00A31D58" w:rsidRDefault="00A31D58" w:rsidP="00F11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740" w:type="dxa"/>
          </w:tcPr>
          <w:p w14:paraId="6726E1D9" w14:textId="77777777" w:rsidR="00A31D58" w:rsidRDefault="00A31D58" w:rsidP="00F11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6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1500" w:type="dxa"/>
          </w:tcPr>
          <w:p w14:paraId="59B31D78" w14:textId="77777777" w:rsidR="00A31D58" w:rsidRDefault="00A31D58" w:rsidP="00F11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4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10-11</w:t>
            </w:r>
          </w:p>
        </w:tc>
      </w:tr>
      <w:tr w:rsidR="00A31D58" w14:paraId="6F1A7FE6" w14:textId="77777777" w:rsidTr="00F14D6B">
        <w:trPr>
          <w:trHeight w:val="388"/>
          <w:jc w:val="center"/>
        </w:trPr>
        <w:tc>
          <w:tcPr>
            <w:tcW w:w="2715" w:type="dxa"/>
          </w:tcPr>
          <w:p w14:paraId="56D1304C" w14:textId="77777777" w:rsidR="00A31D58" w:rsidRPr="00242876" w:rsidRDefault="00C9341F" w:rsidP="00F11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</w:rPr>
                <w:tag w:val="goog_rdk_40"/>
                <w:id w:val="-425647813"/>
              </w:sdtPr>
              <w:sdtEndPr/>
              <w:sdtContent>
                <w:r w:rsidR="00A31D58" w:rsidRPr="00242876">
                  <w:rPr>
                    <w:rFonts w:ascii="Garamond" w:eastAsia="Gungsuh" w:hAnsi="Garamond" w:cs="Gungsuh"/>
                    <w:color w:val="000000"/>
                    <w:sz w:val="24"/>
                    <w:szCs w:val="24"/>
                  </w:rPr>
                  <w:t>7&lt; M ≤ 8</w:t>
                </w:r>
              </w:sdtContent>
            </w:sdt>
          </w:p>
        </w:tc>
        <w:tc>
          <w:tcPr>
            <w:tcW w:w="1620" w:type="dxa"/>
          </w:tcPr>
          <w:p w14:paraId="3236AAD4" w14:textId="77777777" w:rsidR="00A31D58" w:rsidRDefault="00A31D58" w:rsidP="00F11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1740" w:type="dxa"/>
          </w:tcPr>
          <w:p w14:paraId="76444AF9" w14:textId="77777777" w:rsidR="00A31D58" w:rsidRDefault="00A31D58" w:rsidP="00F11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6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00" w:type="dxa"/>
          </w:tcPr>
          <w:p w14:paraId="34FD28FF" w14:textId="77777777" w:rsidR="00A31D58" w:rsidRDefault="00A31D58" w:rsidP="00F11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4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11-12</w:t>
            </w:r>
          </w:p>
        </w:tc>
      </w:tr>
      <w:tr w:rsidR="00A31D58" w14:paraId="21739D1F" w14:textId="77777777" w:rsidTr="00F14D6B">
        <w:trPr>
          <w:trHeight w:val="388"/>
          <w:jc w:val="center"/>
        </w:trPr>
        <w:tc>
          <w:tcPr>
            <w:tcW w:w="2715" w:type="dxa"/>
          </w:tcPr>
          <w:p w14:paraId="66A97C69" w14:textId="77777777" w:rsidR="00A31D58" w:rsidRPr="00242876" w:rsidRDefault="00C9341F" w:rsidP="00F11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</w:rPr>
                <w:tag w:val="goog_rdk_41"/>
                <w:id w:val="524058202"/>
              </w:sdtPr>
              <w:sdtEndPr/>
              <w:sdtContent>
                <w:r w:rsidR="00A31D58" w:rsidRPr="00242876">
                  <w:rPr>
                    <w:rFonts w:ascii="Garamond" w:eastAsia="Gungsuh" w:hAnsi="Garamond" w:cs="Gungsuh"/>
                    <w:color w:val="000000"/>
                    <w:sz w:val="24"/>
                    <w:szCs w:val="24"/>
                  </w:rPr>
                  <w:t>8&lt; M ≤ 9</w:t>
                </w:r>
              </w:sdtContent>
            </w:sdt>
          </w:p>
        </w:tc>
        <w:tc>
          <w:tcPr>
            <w:tcW w:w="1620" w:type="dxa"/>
          </w:tcPr>
          <w:p w14:paraId="0F16AAAE" w14:textId="77777777" w:rsidR="00A31D58" w:rsidRDefault="00A31D58" w:rsidP="00F11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40" w:type="dxa"/>
          </w:tcPr>
          <w:p w14:paraId="739E8337" w14:textId="77777777" w:rsidR="00A31D58" w:rsidRDefault="00A31D58" w:rsidP="00F11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6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1500" w:type="dxa"/>
          </w:tcPr>
          <w:p w14:paraId="231CC30D" w14:textId="77777777" w:rsidR="00A31D58" w:rsidRDefault="00A31D58" w:rsidP="00F11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4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13-14</w:t>
            </w:r>
          </w:p>
        </w:tc>
      </w:tr>
      <w:tr w:rsidR="00A31D58" w14:paraId="19541142" w14:textId="77777777" w:rsidTr="00F14D6B">
        <w:trPr>
          <w:trHeight w:val="390"/>
          <w:jc w:val="center"/>
        </w:trPr>
        <w:tc>
          <w:tcPr>
            <w:tcW w:w="2715" w:type="dxa"/>
          </w:tcPr>
          <w:p w14:paraId="6B5F681B" w14:textId="77777777" w:rsidR="00A31D58" w:rsidRPr="00242876" w:rsidRDefault="00C9341F" w:rsidP="00F11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</w:rPr>
                <w:tag w:val="goog_rdk_42"/>
                <w:id w:val="-1726984049"/>
              </w:sdtPr>
              <w:sdtEndPr/>
              <w:sdtContent>
                <w:r w:rsidR="00A31D58" w:rsidRPr="00242876">
                  <w:rPr>
                    <w:rFonts w:ascii="Garamond" w:eastAsia="Gungsuh" w:hAnsi="Garamond" w:cs="Gungsuh"/>
                    <w:color w:val="000000"/>
                    <w:sz w:val="24"/>
                    <w:szCs w:val="24"/>
                  </w:rPr>
                  <w:t>9&lt; M ≤ 10</w:t>
                </w:r>
              </w:sdtContent>
            </w:sdt>
          </w:p>
        </w:tc>
        <w:tc>
          <w:tcPr>
            <w:tcW w:w="1620" w:type="dxa"/>
          </w:tcPr>
          <w:p w14:paraId="4629B657" w14:textId="77777777" w:rsidR="00A31D58" w:rsidRDefault="00A31D58" w:rsidP="00F11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1740" w:type="dxa"/>
          </w:tcPr>
          <w:p w14:paraId="4944FC0D" w14:textId="77777777" w:rsidR="00A31D58" w:rsidRDefault="00A31D58" w:rsidP="00F11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6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12-13</w:t>
            </w:r>
          </w:p>
        </w:tc>
        <w:tc>
          <w:tcPr>
            <w:tcW w:w="1500" w:type="dxa"/>
          </w:tcPr>
          <w:p w14:paraId="76864D65" w14:textId="77777777" w:rsidR="00A31D58" w:rsidRDefault="00A31D58" w:rsidP="00F11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4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14-15</w:t>
            </w:r>
          </w:p>
        </w:tc>
      </w:tr>
    </w:tbl>
    <w:p w14:paraId="4BBD7A84" w14:textId="77777777" w:rsidR="00B045A3" w:rsidRPr="00B045A3" w:rsidRDefault="00B045A3" w:rsidP="00001824">
      <w:pPr>
        <w:pStyle w:val="Corpotesto"/>
        <w:ind w:right="440"/>
        <w:rPr>
          <w:rFonts w:ascii="Garamond" w:hAnsi="Garamond"/>
          <w:sz w:val="22"/>
          <w:szCs w:val="22"/>
        </w:rPr>
      </w:pPr>
    </w:p>
    <w:p w14:paraId="46570967" w14:textId="58C50C89" w:rsidR="00B045A3" w:rsidRPr="00B045A3" w:rsidRDefault="00B045A3" w:rsidP="00A31D58">
      <w:pPr>
        <w:pStyle w:val="Corpotesto"/>
        <w:ind w:right="440" w:firstLine="720"/>
        <w:jc w:val="both"/>
        <w:rPr>
          <w:rFonts w:ascii="Garamond" w:hAnsi="Garamond"/>
          <w:sz w:val="22"/>
          <w:szCs w:val="22"/>
        </w:rPr>
      </w:pPr>
      <w:r w:rsidRPr="00B045A3">
        <w:rPr>
          <w:rFonts w:ascii="Garamond" w:hAnsi="Garamond"/>
          <w:sz w:val="22"/>
          <w:szCs w:val="22"/>
        </w:rPr>
        <w:t>Ai fini dell'ammissione alla classe successiva e dell'ammissione all'esame conclusivo del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secondo</w:t>
      </w:r>
      <w:r w:rsidRPr="00B045A3">
        <w:rPr>
          <w:rFonts w:ascii="Garamond" w:hAnsi="Garamond"/>
          <w:spacing w:val="-14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ciclo</w:t>
      </w:r>
      <w:r w:rsidRPr="00B045A3">
        <w:rPr>
          <w:rFonts w:ascii="Garamond" w:hAnsi="Garamond"/>
          <w:spacing w:val="-14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di</w:t>
      </w:r>
      <w:r w:rsidRPr="00B045A3">
        <w:rPr>
          <w:rFonts w:ascii="Garamond" w:hAnsi="Garamond"/>
          <w:spacing w:val="-13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istruzione,</w:t>
      </w:r>
      <w:r w:rsidRPr="00B045A3">
        <w:rPr>
          <w:rFonts w:ascii="Garamond" w:hAnsi="Garamond"/>
          <w:spacing w:val="-12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il</w:t>
      </w:r>
      <w:r w:rsidRPr="00B045A3">
        <w:rPr>
          <w:rFonts w:ascii="Garamond" w:hAnsi="Garamond"/>
          <w:spacing w:val="-13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voto</w:t>
      </w:r>
      <w:r w:rsidRPr="00B045A3">
        <w:rPr>
          <w:rFonts w:ascii="Garamond" w:hAnsi="Garamond"/>
          <w:spacing w:val="-13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di</w:t>
      </w:r>
      <w:r w:rsidRPr="00B045A3">
        <w:rPr>
          <w:rFonts w:ascii="Garamond" w:hAnsi="Garamond"/>
          <w:spacing w:val="-13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comportamento</w:t>
      </w:r>
      <w:r w:rsidR="00A31D58">
        <w:rPr>
          <w:rFonts w:ascii="Garamond" w:hAnsi="Garamond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concorre,</w:t>
      </w:r>
      <w:r w:rsidRPr="00B045A3">
        <w:rPr>
          <w:rFonts w:ascii="Garamond" w:hAnsi="Garamond"/>
          <w:spacing w:val="-13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nello</w:t>
      </w:r>
      <w:r w:rsidRPr="00B045A3">
        <w:rPr>
          <w:rFonts w:ascii="Garamond" w:hAnsi="Garamond"/>
          <w:spacing w:val="-13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stesso</w:t>
      </w:r>
      <w:r w:rsidRPr="00B045A3">
        <w:rPr>
          <w:rFonts w:ascii="Garamond" w:hAnsi="Garamond"/>
          <w:spacing w:val="-12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modo</w:t>
      </w:r>
      <w:r w:rsidRPr="00B045A3">
        <w:rPr>
          <w:rFonts w:ascii="Garamond" w:hAnsi="Garamond"/>
          <w:spacing w:val="-13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dei</w:t>
      </w:r>
      <w:r w:rsidRPr="00B045A3">
        <w:rPr>
          <w:rFonts w:ascii="Garamond" w:hAnsi="Garamond"/>
          <w:spacing w:val="-13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voti</w:t>
      </w:r>
      <w:r w:rsidRPr="00B045A3">
        <w:rPr>
          <w:rFonts w:ascii="Garamond" w:hAnsi="Garamond"/>
          <w:spacing w:val="-68"/>
          <w:sz w:val="22"/>
          <w:szCs w:val="22"/>
        </w:rPr>
        <w:t xml:space="preserve"> </w:t>
      </w:r>
      <w:r w:rsidR="00A31D58">
        <w:rPr>
          <w:rFonts w:ascii="Garamond" w:hAnsi="Garamond"/>
          <w:spacing w:val="-68"/>
          <w:sz w:val="22"/>
          <w:szCs w:val="22"/>
        </w:rPr>
        <w:t xml:space="preserve">     </w:t>
      </w:r>
      <w:r w:rsidR="00A31D58">
        <w:rPr>
          <w:rFonts w:ascii="Garamond" w:hAnsi="Garamond"/>
          <w:w w:val="95"/>
          <w:sz w:val="22"/>
          <w:szCs w:val="22"/>
        </w:rPr>
        <w:t xml:space="preserve"> relativi a ciascuna disciplina</w:t>
      </w:r>
      <w:r w:rsidRPr="00B045A3">
        <w:rPr>
          <w:rFonts w:ascii="Garamond" w:hAnsi="Garamond"/>
          <w:w w:val="95"/>
          <w:sz w:val="22"/>
          <w:szCs w:val="22"/>
        </w:rPr>
        <w:t xml:space="preserve"> o gruppo di discipline valutate con l'attribuzione di un unico </w:t>
      </w:r>
      <w:proofErr w:type="gramStart"/>
      <w:r w:rsidRPr="00B045A3">
        <w:rPr>
          <w:rFonts w:ascii="Garamond" w:hAnsi="Garamond"/>
          <w:w w:val="95"/>
          <w:sz w:val="22"/>
          <w:szCs w:val="22"/>
        </w:rPr>
        <w:t>voto</w:t>
      </w:r>
      <w:r w:rsidR="00A31D58">
        <w:rPr>
          <w:rFonts w:ascii="Garamond" w:hAnsi="Garamond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spacing w:val="-64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secondo</w:t>
      </w:r>
      <w:proofErr w:type="gramEnd"/>
      <w:r w:rsidRPr="00B045A3">
        <w:rPr>
          <w:rFonts w:ascii="Garamond" w:hAnsi="Garamond"/>
          <w:w w:val="95"/>
          <w:sz w:val="22"/>
          <w:szCs w:val="22"/>
        </w:rPr>
        <w:t xml:space="preserve"> l'ordinamento vigente, alla determinazione della media M dei voti conseguiti in sede</w:t>
      </w:r>
      <w:r w:rsidRPr="00B045A3">
        <w:rPr>
          <w:rFonts w:ascii="Garamond" w:hAnsi="Garamond"/>
          <w:spacing w:val="1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di</w:t>
      </w:r>
      <w:r w:rsidRPr="00B045A3">
        <w:rPr>
          <w:rFonts w:ascii="Garamond" w:hAnsi="Garamond"/>
          <w:spacing w:val="-16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scrutinio</w:t>
      </w:r>
      <w:r w:rsidRPr="00B045A3">
        <w:rPr>
          <w:rFonts w:ascii="Garamond" w:hAnsi="Garamond"/>
          <w:spacing w:val="-15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finale</w:t>
      </w:r>
      <w:r w:rsidRPr="00B045A3">
        <w:rPr>
          <w:rFonts w:ascii="Garamond" w:hAnsi="Garamond"/>
          <w:spacing w:val="-16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di</w:t>
      </w:r>
      <w:r w:rsidRPr="00B045A3">
        <w:rPr>
          <w:rFonts w:ascii="Garamond" w:hAnsi="Garamond"/>
          <w:spacing w:val="-16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ciascun</w:t>
      </w:r>
      <w:r w:rsidRPr="00B045A3">
        <w:rPr>
          <w:rFonts w:ascii="Garamond" w:hAnsi="Garamond"/>
          <w:spacing w:val="-15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anno</w:t>
      </w:r>
      <w:r w:rsidRPr="00B045A3">
        <w:rPr>
          <w:rFonts w:ascii="Garamond" w:hAnsi="Garamond"/>
          <w:spacing w:val="-15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scolastico.</w:t>
      </w:r>
      <w:r w:rsidR="00A31D58">
        <w:rPr>
          <w:rFonts w:ascii="Garamond" w:hAnsi="Garamond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La somma totale dei crediti del triennio (40 punti al massimo) costituisce il credito che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="00F14D6B" w:rsidRPr="00B045A3">
        <w:rPr>
          <w:rFonts w:ascii="Garamond" w:hAnsi="Garamond"/>
          <w:w w:val="95"/>
          <w:sz w:val="22"/>
          <w:szCs w:val="22"/>
        </w:rPr>
        <w:t>concorrerà</w:t>
      </w:r>
      <w:r w:rsidRPr="00B045A3">
        <w:rPr>
          <w:rFonts w:ascii="Garamond" w:hAnsi="Garamond"/>
          <w:w w:val="95"/>
          <w:sz w:val="22"/>
          <w:szCs w:val="22"/>
        </w:rPr>
        <w:t>̀, con le prove d’esame (20 punti per ogni prova scritta, 20 punti per la prova orale</w:t>
      </w:r>
      <w:proofErr w:type="gramStart"/>
      <w:r w:rsidRPr="00B045A3">
        <w:rPr>
          <w:rFonts w:ascii="Garamond" w:hAnsi="Garamond"/>
          <w:w w:val="95"/>
          <w:sz w:val="22"/>
          <w:szCs w:val="22"/>
        </w:rPr>
        <w:t>),</w:t>
      </w:r>
      <w:r w:rsidR="00A31D58">
        <w:rPr>
          <w:rFonts w:ascii="Garamond" w:hAnsi="Garamond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spacing w:val="-64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alla</w:t>
      </w:r>
      <w:proofErr w:type="gramEnd"/>
      <w:r w:rsidRPr="00B045A3">
        <w:rPr>
          <w:rFonts w:ascii="Garamond" w:hAnsi="Garamond"/>
          <w:spacing w:val="-10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definizione</w:t>
      </w:r>
      <w:r w:rsidRPr="00B045A3">
        <w:rPr>
          <w:rFonts w:ascii="Garamond" w:hAnsi="Garamond"/>
          <w:spacing w:val="-10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del</w:t>
      </w:r>
      <w:r w:rsidRPr="00B045A3">
        <w:rPr>
          <w:rFonts w:ascii="Garamond" w:hAnsi="Garamond"/>
          <w:spacing w:val="-9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voto</w:t>
      </w:r>
      <w:r w:rsidRPr="00B045A3">
        <w:rPr>
          <w:rFonts w:ascii="Garamond" w:hAnsi="Garamond"/>
          <w:spacing w:val="-11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conclusivo</w:t>
      </w:r>
      <w:r w:rsidRPr="00B045A3">
        <w:rPr>
          <w:rFonts w:ascii="Garamond" w:hAnsi="Garamond"/>
          <w:spacing w:val="-10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del</w:t>
      </w:r>
      <w:r w:rsidRPr="00B045A3">
        <w:rPr>
          <w:rFonts w:ascii="Garamond" w:hAnsi="Garamond"/>
          <w:spacing w:val="-9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corso</w:t>
      </w:r>
      <w:r w:rsidRPr="00B045A3">
        <w:rPr>
          <w:rFonts w:ascii="Garamond" w:hAnsi="Garamond"/>
          <w:spacing w:val="-10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di</w:t>
      </w:r>
      <w:r w:rsidRPr="00B045A3">
        <w:rPr>
          <w:rFonts w:ascii="Garamond" w:hAnsi="Garamond"/>
          <w:spacing w:val="-9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studi.</w:t>
      </w:r>
    </w:p>
    <w:p w14:paraId="5D02AB0F" w14:textId="77777777" w:rsidR="00B045A3" w:rsidRPr="00B045A3" w:rsidRDefault="00B045A3" w:rsidP="00001824">
      <w:pPr>
        <w:pStyle w:val="Corpotesto"/>
        <w:ind w:right="440"/>
        <w:rPr>
          <w:rFonts w:ascii="Garamond" w:hAnsi="Garamond"/>
          <w:sz w:val="22"/>
          <w:szCs w:val="22"/>
        </w:rPr>
      </w:pPr>
    </w:p>
    <w:p w14:paraId="50ADFC87" w14:textId="23928941" w:rsidR="00B045A3" w:rsidRDefault="00B045A3" w:rsidP="00A31D58">
      <w:pPr>
        <w:ind w:right="440" w:firstLine="720"/>
        <w:jc w:val="both"/>
        <w:rPr>
          <w:rFonts w:ascii="Garamond" w:hAnsi="Garamond"/>
          <w:b/>
        </w:rPr>
      </w:pPr>
      <w:r w:rsidRPr="00B045A3">
        <w:rPr>
          <w:rFonts w:ascii="Garamond" w:hAnsi="Garamond"/>
        </w:rPr>
        <w:t>Il credito scolastico, da attribuire nell'ambito delle bande di oscillazione indicate dalla</w:t>
      </w:r>
      <w:r w:rsidRPr="00B045A3">
        <w:rPr>
          <w:rFonts w:ascii="Garamond" w:hAnsi="Garamond"/>
          <w:spacing w:val="1"/>
        </w:rPr>
        <w:t xml:space="preserve"> </w:t>
      </w:r>
      <w:r w:rsidRPr="00B045A3">
        <w:rPr>
          <w:rFonts w:ascii="Garamond" w:hAnsi="Garamond"/>
          <w:spacing w:val="-1"/>
        </w:rPr>
        <w:t>precedente</w:t>
      </w:r>
      <w:r w:rsidRPr="00B045A3">
        <w:rPr>
          <w:rFonts w:ascii="Garamond" w:hAnsi="Garamond"/>
          <w:spacing w:val="-16"/>
        </w:rPr>
        <w:t xml:space="preserve"> </w:t>
      </w:r>
      <w:r w:rsidRPr="00B045A3">
        <w:rPr>
          <w:rFonts w:ascii="Garamond" w:hAnsi="Garamond"/>
          <w:spacing w:val="-1"/>
        </w:rPr>
        <w:t>tabella,</w:t>
      </w:r>
      <w:r w:rsidRPr="00B045A3">
        <w:rPr>
          <w:rFonts w:ascii="Garamond" w:hAnsi="Garamond"/>
          <w:spacing w:val="-16"/>
        </w:rPr>
        <w:t xml:space="preserve"> </w:t>
      </w:r>
      <w:r w:rsidRPr="00B045A3">
        <w:rPr>
          <w:rFonts w:ascii="Garamond" w:hAnsi="Garamond"/>
          <w:spacing w:val="-1"/>
        </w:rPr>
        <w:t>va</w:t>
      </w:r>
      <w:r w:rsidRPr="00B045A3">
        <w:rPr>
          <w:rFonts w:ascii="Garamond" w:hAnsi="Garamond"/>
          <w:spacing w:val="-16"/>
        </w:rPr>
        <w:t xml:space="preserve"> </w:t>
      </w:r>
      <w:r w:rsidRPr="00B045A3">
        <w:rPr>
          <w:rFonts w:ascii="Garamond" w:hAnsi="Garamond"/>
          <w:spacing w:val="-1"/>
        </w:rPr>
        <w:t>espresso</w:t>
      </w:r>
      <w:r w:rsidRPr="00B045A3">
        <w:rPr>
          <w:rFonts w:ascii="Garamond" w:hAnsi="Garamond"/>
          <w:spacing w:val="-16"/>
        </w:rPr>
        <w:t xml:space="preserve"> </w:t>
      </w:r>
      <w:r w:rsidRPr="00B045A3">
        <w:rPr>
          <w:rFonts w:ascii="Garamond" w:hAnsi="Garamond"/>
          <w:spacing w:val="-1"/>
        </w:rPr>
        <w:t>in</w:t>
      </w:r>
      <w:r w:rsidRPr="00B045A3">
        <w:rPr>
          <w:rFonts w:ascii="Garamond" w:hAnsi="Garamond"/>
          <w:spacing w:val="-16"/>
        </w:rPr>
        <w:t xml:space="preserve"> </w:t>
      </w:r>
      <w:r w:rsidRPr="00B045A3">
        <w:rPr>
          <w:rFonts w:ascii="Garamond" w:hAnsi="Garamond"/>
          <w:spacing w:val="-1"/>
        </w:rPr>
        <w:t>numero</w:t>
      </w:r>
      <w:r w:rsidRPr="00B045A3">
        <w:rPr>
          <w:rFonts w:ascii="Garamond" w:hAnsi="Garamond"/>
          <w:spacing w:val="-15"/>
        </w:rPr>
        <w:t xml:space="preserve"> </w:t>
      </w:r>
      <w:r w:rsidRPr="00B045A3">
        <w:rPr>
          <w:rFonts w:ascii="Garamond" w:hAnsi="Garamond"/>
          <w:spacing w:val="-1"/>
        </w:rPr>
        <w:t>intero</w:t>
      </w:r>
      <w:r w:rsidRPr="00B045A3">
        <w:rPr>
          <w:rFonts w:ascii="Garamond" w:hAnsi="Garamond"/>
          <w:spacing w:val="-16"/>
        </w:rPr>
        <w:t xml:space="preserve"> </w:t>
      </w:r>
      <w:r w:rsidRPr="00B045A3">
        <w:rPr>
          <w:rFonts w:ascii="Garamond" w:hAnsi="Garamond"/>
        </w:rPr>
        <w:t>e</w:t>
      </w:r>
      <w:r w:rsidRPr="00B045A3">
        <w:rPr>
          <w:rFonts w:ascii="Garamond" w:hAnsi="Garamond"/>
          <w:spacing w:val="-16"/>
        </w:rPr>
        <w:t xml:space="preserve"> </w:t>
      </w:r>
      <w:r w:rsidRPr="00B045A3">
        <w:rPr>
          <w:rFonts w:ascii="Garamond" w:hAnsi="Garamond"/>
        </w:rPr>
        <w:t>deve</w:t>
      </w:r>
      <w:r w:rsidRPr="00B045A3">
        <w:rPr>
          <w:rFonts w:ascii="Garamond" w:hAnsi="Garamond"/>
          <w:spacing w:val="-16"/>
        </w:rPr>
        <w:t xml:space="preserve"> </w:t>
      </w:r>
      <w:r w:rsidRPr="00B045A3">
        <w:rPr>
          <w:rFonts w:ascii="Garamond" w:hAnsi="Garamond"/>
        </w:rPr>
        <w:t>tenere</w:t>
      </w:r>
      <w:r w:rsidRPr="00B045A3">
        <w:rPr>
          <w:rFonts w:ascii="Garamond" w:hAnsi="Garamond"/>
          <w:spacing w:val="-16"/>
        </w:rPr>
        <w:t xml:space="preserve"> </w:t>
      </w:r>
      <w:r w:rsidRPr="00B045A3">
        <w:rPr>
          <w:rFonts w:ascii="Garamond" w:hAnsi="Garamond"/>
        </w:rPr>
        <w:t>in</w:t>
      </w:r>
      <w:r w:rsidRPr="00B045A3">
        <w:rPr>
          <w:rFonts w:ascii="Garamond" w:hAnsi="Garamond"/>
          <w:spacing w:val="-16"/>
        </w:rPr>
        <w:t xml:space="preserve"> </w:t>
      </w:r>
      <w:r w:rsidRPr="00B045A3">
        <w:rPr>
          <w:rFonts w:ascii="Garamond" w:hAnsi="Garamond"/>
        </w:rPr>
        <w:t>considerazione,</w:t>
      </w:r>
      <w:r w:rsidRPr="00B045A3">
        <w:rPr>
          <w:rFonts w:ascii="Garamond" w:hAnsi="Garamond"/>
          <w:spacing w:val="-17"/>
        </w:rPr>
        <w:t xml:space="preserve"> </w:t>
      </w:r>
      <w:r w:rsidRPr="00B045A3">
        <w:rPr>
          <w:rFonts w:ascii="Garamond" w:hAnsi="Garamond"/>
        </w:rPr>
        <w:t>oltre</w:t>
      </w:r>
      <w:r w:rsidRPr="00B045A3">
        <w:rPr>
          <w:rFonts w:ascii="Garamond" w:hAnsi="Garamond"/>
          <w:spacing w:val="-16"/>
        </w:rPr>
        <w:t xml:space="preserve"> </w:t>
      </w:r>
      <w:r w:rsidR="00A31D58">
        <w:rPr>
          <w:rFonts w:ascii="Garamond" w:hAnsi="Garamond"/>
        </w:rPr>
        <w:t xml:space="preserve">alla media </w:t>
      </w:r>
      <w:r w:rsidRPr="00B045A3">
        <w:rPr>
          <w:rFonts w:ascii="Garamond" w:hAnsi="Garamond"/>
          <w:spacing w:val="-67"/>
        </w:rPr>
        <w:t xml:space="preserve"> </w:t>
      </w:r>
      <w:r w:rsidR="00A31D58">
        <w:rPr>
          <w:rFonts w:ascii="Garamond" w:hAnsi="Garamond"/>
          <w:spacing w:val="-67"/>
        </w:rPr>
        <w:t xml:space="preserve">  </w:t>
      </w:r>
      <w:r w:rsidRPr="00B045A3">
        <w:rPr>
          <w:rFonts w:ascii="Garamond" w:hAnsi="Garamond"/>
          <w:w w:val="105"/>
        </w:rPr>
        <w:t xml:space="preserve">dei voti, anche </w:t>
      </w:r>
      <w:r w:rsidRPr="00B045A3">
        <w:rPr>
          <w:rFonts w:ascii="Garamond" w:hAnsi="Garamond"/>
          <w:b/>
          <w:w w:val="105"/>
        </w:rPr>
        <w:t>l'</w:t>
      </w:r>
      <w:r w:rsidR="00F14D6B" w:rsidRPr="00B045A3">
        <w:rPr>
          <w:rFonts w:ascii="Garamond" w:hAnsi="Garamond"/>
          <w:b/>
          <w:w w:val="105"/>
        </w:rPr>
        <w:t>assiduità</w:t>
      </w:r>
      <w:r w:rsidRPr="00B045A3">
        <w:rPr>
          <w:rFonts w:ascii="Garamond" w:hAnsi="Garamond"/>
          <w:b/>
          <w:w w:val="105"/>
        </w:rPr>
        <w:t>̀</w:t>
      </w:r>
      <w:r w:rsidRPr="00B045A3">
        <w:rPr>
          <w:rFonts w:ascii="Garamond" w:hAnsi="Garamond"/>
          <w:b/>
          <w:spacing w:val="1"/>
          <w:w w:val="105"/>
        </w:rPr>
        <w:t xml:space="preserve"> </w:t>
      </w:r>
      <w:r w:rsidRPr="00B045A3">
        <w:rPr>
          <w:rFonts w:ascii="Garamond" w:hAnsi="Garamond"/>
          <w:b/>
          <w:w w:val="105"/>
        </w:rPr>
        <w:t>della</w:t>
      </w:r>
      <w:r w:rsidRPr="00B045A3">
        <w:rPr>
          <w:rFonts w:ascii="Garamond" w:hAnsi="Garamond"/>
          <w:b/>
          <w:spacing w:val="1"/>
          <w:w w:val="105"/>
        </w:rPr>
        <w:t xml:space="preserve"> </w:t>
      </w:r>
      <w:r w:rsidRPr="00B045A3">
        <w:rPr>
          <w:rFonts w:ascii="Garamond" w:hAnsi="Garamond"/>
          <w:b/>
          <w:w w:val="105"/>
        </w:rPr>
        <w:t>frequenza</w:t>
      </w:r>
      <w:r w:rsidRPr="00B045A3">
        <w:rPr>
          <w:rFonts w:ascii="Garamond" w:hAnsi="Garamond"/>
          <w:b/>
          <w:spacing w:val="1"/>
          <w:w w:val="105"/>
        </w:rPr>
        <w:t xml:space="preserve"> </w:t>
      </w:r>
      <w:r w:rsidRPr="00B045A3">
        <w:rPr>
          <w:rFonts w:ascii="Garamond" w:hAnsi="Garamond"/>
          <w:b/>
          <w:w w:val="105"/>
        </w:rPr>
        <w:t>scolastica,</w:t>
      </w:r>
      <w:r w:rsidRPr="00B045A3">
        <w:rPr>
          <w:rFonts w:ascii="Garamond" w:hAnsi="Garamond"/>
          <w:b/>
          <w:spacing w:val="1"/>
          <w:w w:val="105"/>
        </w:rPr>
        <w:t xml:space="preserve"> </w:t>
      </w:r>
      <w:r w:rsidRPr="00B045A3">
        <w:rPr>
          <w:rFonts w:ascii="Garamond" w:hAnsi="Garamond"/>
          <w:b/>
          <w:w w:val="105"/>
        </w:rPr>
        <w:t>l'interesse</w:t>
      </w:r>
      <w:r w:rsidRPr="00B045A3">
        <w:rPr>
          <w:rFonts w:ascii="Garamond" w:hAnsi="Garamond"/>
          <w:b/>
          <w:spacing w:val="1"/>
          <w:w w:val="105"/>
        </w:rPr>
        <w:t xml:space="preserve"> </w:t>
      </w:r>
      <w:r w:rsidRPr="00B045A3">
        <w:rPr>
          <w:rFonts w:ascii="Garamond" w:hAnsi="Garamond"/>
          <w:b/>
          <w:w w:val="105"/>
        </w:rPr>
        <w:t>e</w:t>
      </w:r>
      <w:r w:rsidRPr="00B045A3">
        <w:rPr>
          <w:rFonts w:ascii="Garamond" w:hAnsi="Garamond"/>
          <w:b/>
          <w:spacing w:val="1"/>
          <w:w w:val="105"/>
        </w:rPr>
        <w:t xml:space="preserve"> </w:t>
      </w:r>
      <w:r w:rsidRPr="00B045A3">
        <w:rPr>
          <w:rFonts w:ascii="Garamond" w:hAnsi="Garamond"/>
          <w:b/>
          <w:w w:val="105"/>
        </w:rPr>
        <w:t>l'impegno</w:t>
      </w:r>
      <w:r w:rsidRPr="00B045A3">
        <w:rPr>
          <w:rFonts w:ascii="Garamond" w:hAnsi="Garamond"/>
          <w:b/>
          <w:spacing w:val="1"/>
          <w:w w:val="105"/>
        </w:rPr>
        <w:t xml:space="preserve"> </w:t>
      </w:r>
      <w:r w:rsidRPr="00B045A3">
        <w:rPr>
          <w:rFonts w:ascii="Garamond" w:hAnsi="Garamond"/>
          <w:b/>
          <w:w w:val="105"/>
        </w:rPr>
        <w:t>nella</w:t>
      </w:r>
      <w:r w:rsidRPr="00B045A3">
        <w:rPr>
          <w:rFonts w:ascii="Garamond" w:hAnsi="Garamond"/>
          <w:b/>
          <w:spacing w:val="1"/>
          <w:w w:val="105"/>
        </w:rPr>
        <w:t xml:space="preserve"> </w:t>
      </w:r>
      <w:r w:rsidRPr="00B045A3">
        <w:rPr>
          <w:rFonts w:ascii="Garamond" w:hAnsi="Garamond"/>
          <w:b/>
          <w:w w:val="105"/>
        </w:rPr>
        <w:t xml:space="preserve">partecipazione al dialogo educativo e alle </w:t>
      </w:r>
      <w:r w:rsidR="00F14D6B" w:rsidRPr="00B045A3">
        <w:rPr>
          <w:rFonts w:ascii="Garamond" w:hAnsi="Garamond"/>
          <w:b/>
          <w:w w:val="105"/>
        </w:rPr>
        <w:t>attività</w:t>
      </w:r>
      <w:r w:rsidRPr="00B045A3">
        <w:rPr>
          <w:rFonts w:ascii="Garamond" w:hAnsi="Garamond"/>
          <w:b/>
          <w:w w:val="105"/>
        </w:rPr>
        <w:t>̀ complementari ed integrative ed</w:t>
      </w:r>
      <w:r w:rsidRPr="00B045A3">
        <w:rPr>
          <w:rFonts w:ascii="Garamond" w:hAnsi="Garamond"/>
          <w:b/>
          <w:spacing w:val="1"/>
          <w:w w:val="105"/>
        </w:rPr>
        <w:t xml:space="preserve"> </w:t>
      </w:r>
      <w:r w:rsidRPr="00B045A3">
        <w:rPr>
          <w:rFonts w:ascii="Garamond" w:hAnsi="Garamond"/>
          <w:b/>
          <w:w w:val="105"/>
        </w:rPr>
        <w:t>eventuali</w:t>
      </w:r>
      <w:r w:rsidRPr="00B045A3">
        <w:rPr>
          <w:rFonts w:ascii="Garamond" w:hAnsi="Garamond"/>
          <w:b/>
          <w:spacing w:val="-13"/>
          <w:w w:val="105"/>
        </w:rPr>
        <w:t xml:space="preserve"> </w:t>
      </w:r>
      <w:r w:rsidRPr="00B045A3">
        <w:rPr>
          <w:rFonts w:ascii="Garamond" w:hAnsi="Garamond"/>
          <w:b/>
          <w:w w:val="105"/>
        </w:rPr>
        <w:t>attestati/certificati</w:t>
      </w:r>
      <w:r w:rsidRPr="00B045A3">
        <w:rPr>
          <w:rFonts w:ascii="Garamond" w:hAnsi="Garamond"/>
          <w:b/>
          <w:spacing w:val="-13"/>
          <w:w w:val="105"/>
        </w:rPr>
        <w:t xml:space="preserve"> </w:t>
      </w:r>
      <w:r w:rsidRPr="00B045A3">
        <w:rPr>
          <w:rFonts w:ascii="Garamond" w:hAnsi="Garamond"/>
          <w:b/>
          <w:w w:val="105"/>
        </w:rPr>
        <w:t>di</w:t>
      </w:r>
      <w:r w:rsidRPr="00B045A3">
        <w:rPr>
          <w:rFonts w:ascii="Garamond" w:hAnsi="Garamond"/>
          <w:b/>
          <w:spacing w:val="-12"/>
          <w:w w:val="105"/>
        </w:rPr>
        <w:t xml:space="preserve"> </w:t>
      </w:r>
      <w:r w:rsidRPr="00B045A3">
        <w:rPr>
          <w:rFonts w:ascii="Garamond" w:hAnsi="Garamond"/>
          <w:b/>
          <w:w w:val="105"/>
        </w:rPr>
        <w:t>enti</w:t>
      </w:r>
      <w:r w:rsidRPr="00B045A3">
        <w:rPr>
          <w:rFonts w:ascii="Garamond" w:hAnsi="Garamond"/>
          <w:b/>
          <w:spacing w:val="-13"/>
          <w:w w:val="105"/>
        </w:rPr>
        <w:t xml:space="preserve"> </w:t>
      </w:r>
      <w:r w:rsidRPr="00B045A3">
        <w:rPr>
          <w:rFonts w:ascii="Garamond" w:hAnsi="Garamond"/>
          <w:b/>
          <w:w w:val="105"/>
        </w:rPr>
        <w:t>accreditati</w:t>
      </w:r>
      <w:r w:rsidRPr="00B045A3">
        <w:rPr>
          <w:rFonts w:ascii="Garamond" w:hAnsi="Garamond"/>
          <w:b/>
          <w:spacing w:val="-12"/>
          <w:w w:val="105"/>
        </w:rPr>
        <w:t xml:space="preserve"> </w:t>
      </w:r>
      <w:r w:rsidRPr="00B045A3">
        <w:rPr>
          <w:rFonts w:ascii="Garamond" w:hAnsi="Garamond"/>
          <w:b/>
          <w:w w:val="105"/>
        </w:rPr>
        <w:t>o</w:t>
      </w:r>
      <w:r w:rsidRPr="00B045A3">
        <w:rPr>
          <w:rFonts w:ascii="Garamond" w:hAnsi="Garamond"/>
          <w:b/>
          <w:spacing w:val="-13"/>
          <w:w w:val="105"/>
        </w:rPr>
        <w:t xml:space="preserve"> </w:t>
      </w:r>
      <w:r w:rsidRPr="00B045A3">
        <w:rPr>
          <w:rFonts w:ascii="Garamond" w:hAnsi="Garamond"/>
          <w:b/>
          <w:w w:val="105"/>
        </w:rPr>
        <w:t>rilasciati</w:t>
      </w:r>
      <w:r w:rsidRPr="00B045A3">
        <w:rPr>
          <w:rFonts w:ascii="Garamond" w:hAnsi="Garamond"/>
          <w:b/>
          <w:spacing w:val="-12"/>
          <w:w w:val="105"/>
        </w:rPr>
        <w:t xml:space="preserve"> </w:t>
      </w:r>
      <w:r w:rsidRPr="00B045A3">
        <w:rPr>
          <w:rFonts w:ascii="Garamond" w:hAnsi="Garamond"/>
          <w:b/>
          <w:w w:val="105"/>
        </w:rPr>
        <w:t>dalla</w:t>
      </w:r>
      <w:r w:rsidRPr="00B045A3">
        <w:rPr>
          <w:rFonts w:ascii="Garamond" w:hAnsi="Garamond"/>
          <w:b/>
          <w:spacing w:val="-13"/>
          <w:w w:val="105"/>
        </w:rPr>
        <w:t xml:space="preserve"> </w:t>
      </w:r>
      <w:r w:rsidRPr="00B045A3">
        <w:rPr>
          <w:rFonts w:ascii="Garamond" w:hAnsi="Garamond"/>
          <w:b/>
          <w:w w:val="105"/>
        </w:rPr>
        <w:t>scuola.</w:t>
      </w:r>
      <w:r w:rsidR="00A31D58">
        <w:rPr>
          <w:rFonts w:ascii="Garamond" w:hAnsi="Garamond"/>
          <w:b/>
          <w:w w:val="105"/>
        </w:rPr>
        <w:t xml:space="preserve"> </w:t>
      </w:r>
      <w:r w:rsidRPr="00A31D58">
        <w:rPr>
          <w:rFonts w:ascii="Garamond" w:hAnsi="Garamond"/>
          <w:b/>
        </w:rPr>
        <w:t xml:space="preserve">Pertanto, </w:t>
      </w:r>
      <w:proofErr w:type="spellStart"/>
      <w:r w:rsidRPr="00A31D58">
        <w:rPr>
          <w:rFonts w:ascii="Garamond" w:hAnsi="Garamond"/>
          <w:b/>
        </w:rPr>
        <w:t>puo</w:t>
      </w:r>
      <w:proofErr w:type="spellEnd"/>
      <w:r w:rsidRPr="00A31D58">
        <w:rPr>
          <w:rFonts w:ascii="Garamond" w:hAnsi="Garamond"/>
          <w:b/>
        </w:rPr>
        <w:t>̀ essere attribuito, in presenza di media dei voti inferiore allo 0</w:t>
      </w:r>
      <w:r w:rsidR="00F97270">
        <w:rPr>
          <w:rFonts w:ascii="Garamond" w:hAnsi="Garamond"/>
          <w:b/>
        </w:rPr>
        <w:t>.</w:t>
      </w:r>
      <w:r w:rsidRPr="00A31D58">
        <w:rPr>
          <w:rFonts w:ascii="Garamond" w:hAnsi="Garamond"/>
          <w:b/>
        </w:rPr>
        <w:t>5</w:t>
      </w:r>
      <w:r w:rsidR="00F97270">
        <w:rPr>
          <w:rFonts w:ascii="Garamond" w:hAnsi="Garamond"/>
          <w:b/>
        </w:rPr>
        <w:t xml:space="preserve">, </w:t>
      </w:r>
      <w:r w:rsidRPr="00A31D58">
        <w:rPr>
          <w:rFonts w:ascii="Garamond" w:hAnsi="Garamond"/>
          <w:b/>
        </w:rPr>
        <w:t>il punteggio</w:t>
      </w:r>
      <w:r w:rsidRPr="00A31D58">
        <w:rPr>
          <w:rFonts w:ascii="Garamond" w:hAnsi="Garamond"/>
          <w:b/>
          <w:spacing w:val="1"/>
        </w:rPr>
        <w:t xml:space="preserve"> </w:t>
      </w:r>
      <w:r w:rsidRPr="00A31D58">
        <w:rPr>
          <w:rFonts w:ascii="Garamond" w:hAnsi="Garamond"/>
          <w:b/>
        </w:rPr>
        <w:t>massimo previsto dalla banda di oscillazione in presenza di almeno due delle seguenti</w:t>
      </w:r>
      <w:r w:rsidRPr="00A31D58">
        <w:rPr>
          <w:rFonts w:ascii="Garamond" w:hAnsi="Garamond"/>
          <w:b/>
          <w:spacing w:val="1"/>
        </w:rPr>
        <w:t xml:space="preserve"> </w:t>
      </w:r>
      <w:r w:rsidRPr="00A31D58">
        <w:rPr>
          <w:rFonts w:ascii="Garamond" w:hAnsi="Garamond"/>
          <w:b/>
        </w:rPr>
        <w:t>condizioni:</w:t>
      </w:r>
    </w:p>
    <w:p w14:paraId="174B3ED7" w14:textId="77777777" w:rsidR="00A31D58" w:rsidRPr="00A31D58" w:rsidRDefault="00A31D58" w:rsidP="00A31D58">
      <w:pPr>
        <w:ind w:right="440" w:firstLine="720"/>
        <w:jc w:val="both"/>
        <w:rPr>
          <w:rFonts w:ascii="Garamond" w:hAnsi="Garamond"/>
          <w:b/>
          <w:w w:val="105"/>
        </w:rPr>
      </w:pPr>
    </w:p>
    <w:p w14:paraId="6193C068" w14:textId="51040D0E" w:rsidR="00001824" w:rsidRDefault="00B045A3" w:rsidP="00A31D58">
      <w:pPr>
        <w:pStyle w:val="Corpotesto"/>
        <w:numPr>
          <w:ilvl w:val="0"/>
          <w:numId w:val="3"/>
        </w:numPr>
        <w:ind w:left="284" w:right="440" w:hanging="284"/>
        <w:jc w:val="both"/>
        <w:rPr>
          <w:rFonts w:ascii="Garamond" w:hAnsi="Garamond"/>
          <w:w w:val="95"/>
          <w:sz w:val="22"/>
          <w:szCs w:val="22"/>
        </w:rPr>
      </w:pPr>
      <w:r w:rsidRPr="00B045A3">
        <w:rPr>
          <w:rFonts w:ascii="Garamond" w:hAnsi="Garamond"/>
          <w:w w:val="95"/>
          <w:sz w:val="22"/>
          <w:szCs w:val="22"/>
        </w:rPr>
        <w:t>voto</w:t>
      </w:r>
      <w:r w:rsidRPr="00B045A3">
        <w:rPr>
          <w:rFonts w:ascii="Garamond" w:hAnsi="Garamond"/>
          <w:spacing w:val="-9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di</w:t>
      </w:r>
      <w:r w:rsidRPr="00B045A3">
        <w:rPr>
          <w:rFonts w:ascii="Garamond" w:hAnsi="Garamond"/>
          <w:spacing w:val="-9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comportamento</w:t>
      </w:r>
      <w:r w:rsidRPr="00B045A3">
        <w:rPr>
          <w:rFonts w:ascii="Garamond" w:hAnsi="Garamond"/>
          <w:spacing w:val="-9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≥</w:t>
      </w:r>
      <w:r w:rsidRPr="00B045A3">
        <w:rPr>
          <w:rFonts w:ascii="Garamond" w:hAnsi="Garamond"/>
          <w:spacing w:val="-9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9</w:t>
      </w:r>
      <w:r w:rsidRPr="00B045A3">
        <w:rPr>
          <w:rFonts w:ascii="Garamond" w:hAnsi="Garamond"/>
          <w:spacing w:val="-10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-</w:t>
      </w:r>
      <w:r w:rsidRPr="00B045A3">
        <w:rPr>
          <w:rFonts w:ascii="Garamond" w:hAnsi="Garamond"/>
          <w:spacing w:val="-9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attribuito</w:t>
      </w:r>
      <w:r w:rsidRPr="00B045A3">
        <w:rPr>
          <w:rFonts w:ascii="Garamond" w:hAnsi="Garamond"/>
          <w:spacing w:val="-9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ai</w:t>
      </w:r>
      <w:r w:rsidRPr="00B045A3">
        <w:rPr>
          <w:rFonts w:ascii="Garamond" w:hAnsi="Garamond"/>
          <w:spacing w:val="-9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sensi</w:t>
      </w:r>
      <w:r w:rsidRPr="00B045A3">
        <w:rPr>
          <w:rFonts w:ascii="Garamond" w:hAnsi="Garamond"/>
          <w:spacing w:val="-10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della</w:t>
      </w:r>
      <w:r w:rsidRPr="00B045A3">
        <w:rPr>
          <w:rFonts w:ascii="Garamond" w:hAnsi="Garamond"/>
          <w:spacing w:val="-8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tabella</w:t>
      </w:r>
      <w:r w:rsidRPr="00B045A3">
        <w:rPr>
          <w:rFonts w:ascii="Garamond" w:hAnsi="Garamond"/>
          <w:spacing w:val="-9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di</w:t>
      </w:r>
      <w:r w:rsidRPr="00B045A3">
        <w:rPr>
          <w:rFonts w:ascii="Garamond" w:hAnsi="Garamond"/>
          <w:spacing w:val="-9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corrispondenza</w:t>
      </w:r>
      <w:r w:rsidRPr="00B045A3">
        <w:rPr>
          <w:rFonts w:ascii="Garamond" w:hAnsi="Garamond"/>
          <w:spacing w:val="-10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Giudizio/</w:t>
      </w:r>
      <w:proofErr w:type="gramStart"/>
      <w:r w:rsidRPr="00B045A3">
        <w:rPr>
          <w:rFonts w:ascii="Garamond" w:hAnsi="Garamond"/>
          <w:w w:val="95"/>
          <w:sz w:val="22"/>
          <w:szCs w:val="22"/>
        </w:rPr>
        <w:t>Voto</w:t>
      </w:r>
      <w:r w:rsidR="00F97270">
        <w:rPr>
          <w:rFonts w:ascii="Garamond" w:hAnsi="Garamond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spacing w:val="-64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di</w:t>
      </w:r>
      <w:proofErr w:type="gramEnd"/>
      <w:r w:rsidRPr="00B045A3">
        <w:rPr>
          <w:rFonts w:ascii="Garamond" w:hAnsi="Garamond"/>
          <w:spacing w:val="-10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comportamento;</w:t>
      </w:r>
    </w:p>
    <w:p w14:paraId="4D7E0998" w14:textId="77777777" w:rsidR="00A31D58" w:rsidRDefault="00B045A3" w:rsidP="00A31D58">
      <w:pPr>
        <w:pStyle w:val="Corpotesto"/>
        <w:ind w:right="440" w:firstLine="284"/>
        <w:jc w:val="both"/>
        <w:rPr>
          <w:rFonts w:ascii="Garamond" w:hAnsi="Garamond"/>
          <w:w w:val="95"/>
          <w:sz w:val="22"/>
          <w:szCs w:val="22"/>
        </w:rPr>
      </w:pPr>
      <w:r w:rsidRPr="00B045A3">
        <w:rPr>
          <w:rFonts w:ascii="Garamond" w:hAnsi="Garamond"/>
          <w:w w:val="95"/>
          <w:sz w:val="22"/>
          <w:szCs w:val="22"/>
        </w:rPr>
        <w:t>votazione</w:t>
      </w:r>
      <w:r w:rsidRPr="00B045A3">
        <w:rPr>
          <w:rFonts w:ascii="Garamond" w:hAnsi="Garamond"/>
          <w:spacing w:val="-8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non</w:t>
      </w:r>
      <w:r w:rsidRPr="00B045A3">
        <w:rPr>
          <w:rFonts w:ascii="Garamond" w:hAnsi="Garamond"/>
          <w:spacing w:val="-7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inferiore</w:t>
      </w:r>
      <w:r w:rsidRPr="00B045A3">
        <w:rPr>
          <w:rFonts w:ascii="Garamond" w:hAnsi="Garamond"/>
          <w:spacing w:val="-8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a</w:t>
      </w:r>
      <w:r w:rsidRPr="00B045A3">
        <w:rPr>
          <w:rFonts w:ascii="Garamond" w:hAnsi="Garamond"/>
          <w:spacing w:val="-7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sette</w:t>
      </w:r>
      <w:r w:rsidRPr="00B045A3">
        <w:rPr>
          <w:rFonts w:ascii="Garamond" w:hAnsi="Garamond"/>
          <w:spacing w:val="-7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decimi</w:t>
      </w:r>
      <w:r w:rsidRPr="00B045A3">
        <w:rPr>
          <w:rFonts w:ascii="Garamond" w:hAnsi="Garamond"/>
          <w:spacing w:val="-6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in</w:t>
      </w:r>
      <w:r w:rsidRPr="00B045A3">
        <w:rPr>
          <w:rFonts w:ascii="Garamond" w:hAnsi="Garamond"/>
          <w:spacing w:val="-8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tutte</w:t>
      </w:r>
      <w:r w:rsidRPr="00B045A3">
        <w:rPr>
          <w:rFonts w:ascii="Garamond" w:hAnsi="Garamond"/>
          <w:spacing w:val="-7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le</w:t>
      </w:r>
      <w:r w:rsidRPr="00B045A3">
        <w:rPr>
          <w:rFonts w:ascii="Garamond" w:hAnsi="Garamond"/>
          <w:spacing w:val="-8"/>
          <w:w w:val="95"/>
          <w:sz w:val="22"/>
          <w:szCs w:val="22"/>
        </w:rPr>
        <w:t xml:space="preserve"> </w:t>
      </w:r>
      <w:r w:rsidRPr="00B045A3">
        <w:rPr>
          <w:rFonts w:ascii="Garamond" w:hAnsi="Garamond"/>
          <w:w w:val="95"/>
          <w:sz w:val="22"/>
          <w:szCs w:val="22"/>
        </w:rPr>
        <w:t>discipline;</w:t>
      </w:r>
    </w:p>
    <w:p w14:paraId="470E0E25" w14:textId="1CF8ED78" w:rsidR="00B045A3" w:rsidRPr="00001824" w:rsidRDefault="00F14D6B" w:rsidP="00A31D58">
      <w:pPr>
        <w:pStyle w:val="Corpotesto"/>
        <w:numPr>
          <w:ilvl w:val="0"/>
          <w:numId w:val="3"/>
        </w:numPr>
        <w:ind w:left="284" w:right="440" w:hanging="284"/>
        <w:jc w:val="both"/>
        <w:rPr>
          <w:rFonts w:ascii="Garamond" w:hAnsi="Garamond"/>
          <w:w w:val="95"/>
          <w:sz w:val="22"/>
          <w:szCs w:val="22"/>
        </w:rPr>
      </w:pPr>
      <w:r w:rsidRPr="00B045A3">
        <w:rPr>
          <w:rFonts w:ascii="Garamond" w:hAnsi="Garamond"/>
          <w:sz w:val="22"/>
          <w:szCs w:val="22"/>
        </w:rPr>
        <w:t>assiduità</w:t>
      </w:r>
      <w:r w:rsidR="00B045A3" w:rsidRPr="00B045A3">
        <w:rPr>
          <w:rFonts w:ascii="Garamond" w:hAnsi="Garamond"/>
          <w:sz w:val="22"/>
          <w:szCs w:val="22"/>
        </w:rPr>
        <w:t>̀</w:t>
      </w:r>
      <w:r w:rsidR="00B045A3" w:rsidRPr="00B045A3">
        <w:rPr>
          <w:rFonts w:ascii="Garamond" w:hAnsi="Garamond"/>
          <w:spacing w:val="-14"/>
          <w:sz w:val="22"/>
          <w:szCs w:val="22"/>
        </w:rPr>
        <w:t xml:space="preserve"> </w:t>
      </w:r>
      <w:r w:rsidR="00B045A3" w:rsidRPr="00B045A3">
        <w:rPr>
          <w:rFonts w:ascii="Garamond" w:hAnsi="Garamond"/>
          <w:sz w:val="22"/>
          <w:szCs w:val="22"/>
        </w:rPr>
        <w:t>nella</w:t>
      </w:r>
      <w:r w:rsidR="00B045A3" w:rsidRPr="00B045A3">
        <w:rPr>
          <w:rFonts w:ascii="Garamond" w:hAnsi="Garamond"/>
          <w:spacing w:val="-12"/>
          <w:sz w:val="22"/>
          <w:szCs w:val="22"/>
        </w:rPr>
        <w:t xml:space="preserve"> </w:t>
      </w:r>
      <w:r w:rsidR="00B045A3" w:rsidRPr="00B045A3">
        <w:rPr>
          <w:rFonts w:ascii="Garamond" w:hAnsi="Garamond"/>
          <w:sz w:val="22"/>
          <w:szCs w:val="22"/>
        </w:rPr>
        <w:t>frequenza</w:t>
      </w:r>
      <w:r w:rsidR="00B045A3" w:rsidRPr="00B045A3">
        <w:rPr>
          <w:rFonts w:ascii="Garamond" w:hAnsi="Garamond"/>
          <w:spacing w:val="-13"/>
          <w:sz w:val="22"/>
          <w:szCs w:val="22"/>
        </w:rPr>
        <w:t xml:space="preserve"> </w:t>
      </w:r>
      <w:r w:rsidR="00B045A3" w:rsidRPr="00B045A3">
        <w:rPr>
          <w:rFonts w:ascii="Garamond" w:hAnsi="Garamond"/>
          <w:sz w:val="22"/>
          <w:szCs w:val="22"/>
        </w:rPr>
        <w:t>con</w:t>
      </w:r>
      <w:r w:rsidR="00B045A3" w:rsidRPr="00B045A3">
        <w:rPr>
          <w:rFonts w:ascii="Garamond" w:hAnsi="Garamond"/>
          <w:spacing w:val="-12"/>
          <w:sz w:val="22"/>
          <w:szCs w:val="22"/>
        </w:rPr>
        <w:t xml:space="preserve"> </w:t>
      </w:r>
      <w:r w:rsidR="00B045A3" w:rsidRPr="00B045A3">
        <w:rPr>
          <w:rFonts w:ascii="Garamond" w:hAnsi="Garamond"/>
          <w:sz w:val="22"/>
          <w:szCs w:val="22"/>
        </w:rPr>
        <w:t>numero</w:t>
      </w:r>
      <w:r w:rsidR="00B045A3" w:rsidRPr="00B045A3">
        <w:rPr>
          <w:rFonts w:ascii="Garamond" w:hAnsi="Garamond"/>
          <w:spacing w:val="-13"/>
          <w:sz w:val="22"/>
          <w:szCs w:val="22"/>
        </w:rPr>
        <w:t xml:space="preserve"> </w:t>
      </w:r>
      <w:r w:rsidR="00B045A3" w:rsidRPr="00B045A3">
        <w:rPr>
          <w:rFonts w:ascii="Garamond" w:hAnsi="Garamond"/>
          <w:sz w:val="22"/>
          <w:szCs w:val="22"/>
        </w:rPr>
        <w:t>di</w:t>
      </w:r>
      <w:r w:rsidR="00B045A3" w:rsidRPr="00B045A3">
        <w:rPr>
          <w:rFonts w:ascii="Garamond" w:hAnsi="Garamond"/>
          <w:spacing w:val="-12"/>
          <w:sz w:val="22"/>
          <w:szCs w:val="22"/>
        </w:rPr>
        <w:t xml:space="preserve"> </w:t>
      </w:r>
      <w:r w:rsidR="00B045A3" w:rsidRPr="00B045A3">
        <w:rPr>
          <w:rFonts w:ascii="Garamond" w:hAnsi="Garamond"/>
          <w:sz w:val="22"/>
          <w:szCs w:val="22"/>
        </w:rPr>
        <w:t>assenze</w:t>
      </w:r>
      <w:r w:rsidR="00B045A3" w:rsidRPr="00B045A3">
        <w:rPr>
          <w:rFonts w:ascii="Garamond" w:hAnsi="Garamond"/>
          <w:spacing w:val="-13"/>
          <w:sz w:val="22"/>
          <w:szCs w:val="22"/>
        </w:rPr>
        <w:t xml:space="preserve"> </w:t>
      </w:r>
      <w:r w:rsidR="00B045A3" w:rsidRPr="00B045A3">
        <w:rPr>
          <w:rFonts w:ascii="Garamond" w:hAnsi="Garamond"/>
          <w:sz w:val="22"/>
          <w:szCs w:val="22"/>
        </w:rPr>
        <w:t>non</w:t>
      </w:r>
      <w:r w:rsidR="00B045A3" w:rsidRPr="00B045A3">
        <w:rPr>
          <w:rFonts w:ascii="Garamond" w:hAnsi="Garamond"/>
          <w:spacing w:val="-12"/>
          <w:sz w:val="22"/>
          <w:szCs w:val="22"/>
        </w:rPr>
        <w:t xml:space="preserve"> </w:t>
      </w:r>
      <w:r w:rsidR="00B045A3" w:rsidRPr="00B045A3">
        <w:rPr>
          <w:rFonts w:ascii="Garamond" w:hAnsi="Garamond"/>
          <w:sz w:val="22"/>
          <w:szCs w:val="22"/>
        </w:rPr>
        <w:t>superiore</w:t>
      </w:r>
      <w:r w:rsidR="00B045A3" w:rsidRPr="00B045A3">
        <w:rPr>
          <w:rFonts w:ascii="Garamond" w:hAnsi="Garamond"/>
          <w:spacing w:val="-13"/>
          <w:sz w:val="22"/>
          <w:szCs w:val="22"/>
        </w:rPr>
        <w:t xml:space="preserve"> </w:t>
      </w:r>
      <w:r w:rsidR="00B045A3" w:rsidRPr="00B045A3">
        <w:rPr>
          <w:rFonts w:ascii="Garamond" w:hAnsi="Garamond"/>
          <w:sz w:val="22"/>
          <w:szCs w:val="22"/>
        </w:rPr>
        <w:t>a</w:t>
      </w:r>
      <w:r w:rsidR="00B045A3" w:rsidRPr="00B045A3">
        <w:rPr>
          <w:rFonts w:ascii="Garamond" w:hAnsi="Garamond"/>
          <w:spacing w:val="-13"/>
          <w:sz w:val="22"/>
          <w:szCs w:val="22"/>
        </w:rPr>
        <w:t xml:space="preserve"> </w:t>
      </w:r>
      <w:r w:rsidR="00B045A3" w:rsidRPr="00B045A3">
        <w:rPr>
          <w:rFonts w:ascii="Garamond" w:hAnsi="Garamond"/>
          <w:sz w:val="22"/>
          <w:szCs w:val="22"/>
        </w:rPr>
        <w:t>gg.</w:t>
      </w:r>
      <w:r w:rsidR="00B045A3" w:rsidRPr="00B045A3">
        <w:rPr>
          <w:rFonts w:ascii="Garamond" w:hAnsi="Garamond"/>
          <w:spacing w:val="-12"/>
          <w:sz w:val="22"/>
          <w:szCs w:val="22"/>
        </w:rPr>
        <w:t xml:space="preserve"> </w:t>
      </w:r>
      <w:r w:rsidR="00B045A3" w:rsidRPr="00B045A3">
        <w:rPr>
          <w:rFonts w:ascii="Garamond" w:hAnsi="Garamond"/>
          <w:sz w:val="22"/>
          <w:szCs w:val="22"/>
        </w:rPr>
        <w:t>20</w:t>
      </w:r>
      <w:r w:rsidR="00B045A3" w:rsidRPr="00B045A3">
        <w:rPr>
          <w:rFonts w:ascii="Garamond" w:hAnsi="Garamond"/>
          <w:spacing w:val="-13"/>
          <w:sz w:val="22"/>
          <w:szCs w:val="22"/>
        </w:rPr>
        <w:t xml:space="preserve"> </w:t>
      </w:r>
      <w:r w:rsidR="00B045A3" w:rsidRPr="00B045A3">
        <w:rPr>
          <w:rFonts w:ascii="Garamond" w:hAnsi="Garamond"/>
          <w:sz w:val="22"/>
          <w:szCs w:val="22"/>
        </w:rPr>
        <w:t>(sono</w:t>
      </w:r>
      <w:r w:rsidR="00B045A3" w:rsidRPr="00B045A3">
        <w:rPr>
          <w:rFonts w:ascii="Garamond" w:hAnsi="Garamond"/>
          <w:spacing w:val="-12"/>
          <w:sz w:val="22"/>
          <w:szCs w:val="22"/>
        </w:rPr>
        <w:t xml:space="preserve"> </w:t>
      </w:r>
      <w:r w:rsidR="00B045A3" w:rsidRPr="00B045A3">
        <w:rPr>
          <w:rFonts w:ascii="Garamond" w:hAnsi="Garamond"/>
          <w:sz w:val="22"/>
          <w:szCs w:val="22"/>
        </w:rPr>
        <w:t>esclusi</w:t>
      </w:r>
      <w:r w:rsidR="00B045A3" w:rsidRPr="00B045A3">
        <w:rPr>
          <w:rFonts w:ascii="Garamond" w:hAnsi="Garamond"/>
          <w:spacing w:val="-14"/>
          <w:sz w:val="22"/>
          <w:szCs w:val="22"/>
        </w:rPr>
        <w:t xml:space="preserve"> </w:t>
      </w:r>
      <w:r w:rsidR="00B045A3" w:rsidRPr="00B045A3">
        <w:rPr>
          <w:rFonts w:ascii="Garamond" w:hAnsi="Garamond"/>
          <w:sz w:val="22"/>
          <w:szCs w:val="22"/>
        </w:rPr>
        <w:t>dal</w:t>
      </w:r>
      <w:r w:rsidR="00B045A3" w:rsidRPr="00B045A3">
        <w:rPr>
          <w:rFonts w:ascii="Garamond" w:hAnsi="Garamond"/>
          <w:spacing w:val="-66"/>
          <w:sz w:val="22"/>
          <w:szCs w:val="22"/>
        </w:rPr>
        <w:t xml:space="preserve"> </w:t>
      </w:r>
      <w:r w:rsidR="00A31D58">
        <w:rPr>
          <w:rFonts w:ascii="Garamond" w:hAnsi="Garamond"/>
          <w:spacing w:val="-66"/>
          <w:sz w:val="22"/>
          <w:szCs w:val="22"/>
        </w:rPr>
        <w:t xml:space="preserve">  </w:t>
      </w:r>
      <w:r w:rsidR="00A31D58">
        <w:rPr>
          <w:rFonts w:ascii="Garamond" w:hAnsi="Garamond"/>
          <w:sz w:val="22"/>
          <w:szCs w:val="22"/>
        </w:rPr>
        <w:t xml:space="preserve"> novero </w:t>
      </w:r>
      <w:r w:rsidR="00B045A3" w:rsidRPr="00B045A3">
        <w:rPr>
          <w:rFonts w:ascii="Garamond" w:hAnsi="Garamond"/>
          <w:sz w:val="22"/>
          <w:szCs w:val="22"/>
        </w:rPr>
        <w:t>delle</w:t>
      </w:r>
      <w:r w:rsidR="00B045A3" w:rsidRPr="00B045A3">
        <w:rPr>
          <w:rFonts w:ascii="Garamond" w:hAnsi="Garamond"/>
          <w:spacing w:val="-15"/>
          <w:sz w:val="22"/>
          <w:szCs w:val="22"/>
        </w:rPr>
        <w:t xml:space="preserve"> </w:t>
      </w:r>
      <w:r w:rsidR="00B045A3" w:rsidRPr="00B045A3">
        <w:rPr>
          <w:rFonts w:ascii="Garamond" w:hAnsi="Garamond"/>
          <w:sz w:val="22"/>
          <w:szCs w:val="22"/>
        </w:rPr>
        <w:t>assenze</w:t>
      </w:r>
      <w:r w:rsidR="00B045A3" w:rsidRPr="00B045A3">
        <w:rPr>
          <w:rFonts w:ascii="Garamond" w:hAnsi="Garamond"/>
          <w:spacing w:val="-16"/>
          <w:sz w:val="22"/>
          <w:szCs w:val="22"/>
        </w:rPr>
        <w:t xml:space="preserve"> </w:t>
      </w:r>
      <w:r w:rsidR="00B045A3" w:rsidRPr="00B045A3">
        <w:rPr>
          <w:rFonts w:ascii="Garamond" w:hAnsi="Garamond"/>
          <w:sz w:val="22"/>
          <w:szCs w:val="22"/>
        </w:rPr>
        <w:lastRenderedPageBreak/>
        <w:t>quelle</w:t>
      </w:r>
      <w:r w:rsidR="00B045A3" w:rsidRPr="00B045A3">
        <w:rPr>
          <w:rFonts w:ascii="Garamond" w:hAnsi="Garamond"/>
          <w:spacing w:val="-15"/>
          <w:sz w:val="22"/>
          <w:szCs w:val="22"/>
        </w:rPr>
        <w:t xml:space="preserve"> </w:t>
      </w:r>
      <w:r w:rsidR="00B045A3" w:rsidRPr="00B045A3">
        <w:rPr>
          <w:rFonts w:ascii="Garamond" w:hAnsi="Garamond"/>
          <w:sz w:val="22"/>
          <w:szCs w:val="22"/>
        </w:rPr>
        <w:t>per</w:t>
      </w:r>
      <w:r w:rsidR="00B045A3" w:rsidRPr="00B045A3">
        <w:rPr>
          <w:rFonts w:ascii="Garamond" w:hAnsi="Garamond"/>
          <w:spacing w:val="-15"/>
          <w:sz w:val="22"/>
          <w:szCs w:val="22"/>
        </w:rPr>
        <w:t xml:space="preserve"> </w:t>
      </w:r>
      <w:r w:rsidR="00B045A3" w:rsidRPr="00B045A3">
        <w:rPr>
          <w:rFonts w:ascii="Garamond" w:hAnsi="Garamond"/>
          <w:sz w:val="22"/>
          <w:szCs w:val="22"/>
        </w:rPr>
        <w:t>ricovero</w:t>
      </w:r>
      <w:r w:rsidR="00B045A3" w:rsidRPr="00B045A3">
        <w:rPr>
          <w:rFonts w:ascii="Garamond" w:hAnsi="Garamond"/>
          <w:spacing w:val="-16"/>
          <w:sz w:val="22"/>
          <w:szCs w:val="22"/>
        </w:rPr>
        <w:t xml:space="preserve"> </w:t>
      </w:r>
      <w:r w:rsidR="00B045A3" w:rsidRPr="00B045A3">
        <w:rPr>
          <w:rFonts w:ascii="Garamond" w:hAnsi="Garamond"/>
          <w:sz w:val="22"/>
          <w:szCs w:val="22"/>
        </w:rPr>
        <w:t>ospedaliero);</w:t>
      </w:r>
    </w:p>
    <w:p w14:paraId="45EFE42D" w14:textId="77777777" w:rsidR="00B045A3" w:rsidRPr="00B045A3" w:rsidRDefault="00B045A3" w:rsidP="00001824">
      <w:pPr>
        <w:pStyle w:val="Corpotesto"/>
        <w:ind w:right="440"/>
        <w:rPr>
          <w:rFonts w:ascii="Garamond" w:hAnsi="Garamond"/>
          <w:sz w:val="22"/>
          <w:szCs w:val="22"/>
        </w:rPr>
      </w:pPr>
    </w:p>
    <w:p w14:paraId="1F116DD7" w14:textId="7625FFB0" w:rsidR="00B045A3" w:rsidRPr="00B045A3" w:rsidRDefault="00B045A3" w:rsidP="00001824">
      <w:pPr>
        <w:ind w:right="440"/>
        <w:jc w:val="both"/>
        <w:rPr>
          <w:rFonts w:ascii="Garamond" w:hAnsi="Garamond"/>
          <w:b/>
        </w:rPr>
      </w:pPr>
      <w:r w:rsidRPr="00B045A3">
        <w:rPr>
          <w:rFonts w:ascii="Garamond" w:hAnsi="Garamond"/>
          <w:w w:val="95"/>
        </w:rPr>
        <w:t xml:space="preserve">in presenza di dette condizioni, ogni attestato, se </w:t>
      </w:r>
      <w:r w:rsidRPr="00B045A3">
        <w:rPr>
          <w:rFonts w:ascii="Garamond" w:hAnsi="Garamond"/>
          <w:b/>
          <w:w w:val="95"/>
        </w:rPr>
        <w:t>ritenuto valido dal Consiglio di Classe, darà</w:t>
      </w:r>
      <w:r w:rsidRPr="00B045A3">
        <w:rPr>
          <w:rFonts w:ascii="Garamond" w:hAnsi="Garamond"/>
          <w:b/>
          <w:spacing w:val="1"/>
          <w:w w:val="95"/>
        </w:rPr>
        <w:t xml:space="preserve"> </w:t>
      </w:r>
      <w:r w:rsidRPr="00B045A3">
        <w:rPr>
          <w:rFonts w:ascii="Garamond" w:hAnsi="Garamond"/>
          <w:b/>
          <w:w w:val="105"/>
        </w:rPr>
        <w:t>diritto</w:t>
      </w:r>
      <w:r w:rsidRPr="00B045A3">
        <w:rPr>
          <w:rFonts w:ascii="Garamond" w:hAnsi="Garamond"/>
          <w:b/>
          <w:spacing w:val="-9"/>
          <w:w w:val="105"/>
        </w:rPr>
        <w:t xml:space="preserve"> </w:t>
      </w:r>
      <w:r w:rsidRPr="00B045A3">
        <w:rPr>
          <w:rFonts w:ascii="Garamond" w:hAnsi="Garamond"/>
          <w:b/>
          <w:w w:val="105"/>
        </w:rPr>
        <w:t>ad</w:t>
      </w:r>
      <w:r w:rsidRPr="00B045A3">
        <w:rPr>
          <w:rFonts w:ascii="Garamond" w:hAnsi="Garamond"/>
          <w:b/>
          <w:spacing w:val="-9"/>
          <w:w w:val="105"/>
        </w:rPr>
        <w:t xml:space="preserve"> </w:t>
      </w:r>
      <w:r w:rsidRPr="00B045A3">
        <w:rPr>
          <w:rFonts w:ascii="Garamond" w:hAnsi="Garamond"/>
          <w:b/>
          <w:w w:val="105"/>
        </w:rPr>
        <w:t>un</w:t>
      </w:r>
      <w:r w:rsidRPr="00B045A3">
        <w:rPr>
          <w:rFonts w:ascii="Garamond" w:hAnsi="Garamond"/>
          <w:b/>
          <w:spacing w:val="-8"/>
          <w:w w:val="105"/>
        </w:rPr>
        <w:t xml:space="preserve"> </w:t>
      </w:r>
      <w:r w:rsidRPr="00B045A3">
        <w:rPr>
          <w:rFonts w:ascii="Garamond" w:hAnsi="Garamond"/>
          <w:b/>
          <w:w w:val="105"/>
        </w:rPr>
        <w:t>arrotondamento</w:t>
      </w:r>
      <w:r w:rsidRPr="00B045A3">
        <w:rPr>
          <w:rFonts w:ascii="Garamond" w:hAnsi="Garamond"/>
          <w:b/>
          <w:spacing w:val="-9"/>
          <w:w w:val="105"/>
        </w:rPr>
        <w:t xml:space="preserve"> </w:t>
      </w:r>
      <w:r w:rsidRPr="00B045A3">
        <w:rPr>
          <w:rFonts w:ascii="Garamond" w:hAnsi="Garamond"/>
          <w:b/>
          <w:w w:val="105"/>
        </w:rPr>
        <w:t>pari</w:t>
      </w:r>
      <w:r w:rsidRPr="00B045A3">
        <w:rPr>
          <w:rFonts w:ascii="Garamond" w:hAnsi="Garamond"/>
          <w:b/>
          <w:spacing w:val="-8"/>
          <w:w w:val="105"/>
        </w:rPr>
        <w:t xml:space="preserve"> </w:t>
      </w:r>
      <w:r w:rsidRPr="00B045A3">
        <w:rPr>
          <w:rFonts w:ascii="Garamond" w:hAnsi="Garamond"/>
          <w:b/>
          <w:w w:val="105"/>
        </w:rPr>
        <w:t>a</w:t>
      </w:r>
      <w:r w:rsidRPr="00B045A3">
        <w:rPr>
          <w:rFonts w:ascii="Garamond" w:hAnsi="Garamond"/>
          <w:b/>
          <w:spacing w:val="-9"/>
          <w:w w:val="105"/>
        </w:rPr>
        <w:t xml:space="preserve"> </w:t>
      </w:r>
      <w:r w:rsidRPr="00B045A3">
        <w:rPr>
          <w:rFonts w:ascii="Garamond" w:hAnsi="Garamond"/>
          <w:b/>
          <w:w w:val="105"/>
        </w:rPr>
        <w:t>0</w:t>
      </w:r>
      <w:r w:rsidR="00F97270">
        <w:rPr>
          <w:rFonts w:ascii="Garamond" w:hAnsi="Garamond"/>
          <w:b/>
          <w:w w:val="105"/>
        </w:rPr>
        <w:t>.</w:t>
      </w:r>
      <w:r w:rsidRPr="00B045A3">
        <w:rPr>
          <w:rFonts w:ascii="Garamond" w:hAnsi="Garamond"/>
          <w:b/>
          <w:w w:val="105"/>
        </w:rPr>
        <w:t>25</w:t>
      </w:r>
      <w:r w:rsidRPr="00B045A3">
        <w:rPr>
          <w:rFonts w:ascii="Garamond" w:hAnsi="Garamond"/>
          <w:b/>
          <w:spacing w:val="-8"/>
          <w:w w:val="105"/>
        </w:rPr>
        <w:t xml:space="preserve"> </w:t>
      </w:r>
      <w:r w:rsidRPr="00B045A3">
        <w:rPr>
          <w:rFonts w:ascii="Garamond" w:hAnsi="Garamond"/>
          <w:b/>
          <w:w w:val="105"/>
        </w:rPr>
        <w:t>punti</w:t>
      </w:r>
      <w:r w:rsidR="00A31D58" w:rsidRPr="00A31D58">
        <w:rPr>
          <w:rFonts w:ascii="Garamond" w:hAnsi="Garamond"/>
          <w:bCs/>
          <w:w w:val="105"/>
        </w:rPr>
        <w:t>.</w:t>
      </w:r>
    </w:p>
    <w:p w14:paraId="3AF6D45F" w14:textId="77777777" w:rsidR="00B045A3" w:rsidRPr="00B045A3" w:rsidRDefault="00B045A3" w:rsidP="00001824">
      <w:pPr>
        <w:pStyle w:val="Corpotesto"/>
        <w:ind w:right="440"/>
        <w:rPr>
          <w:rFonts w:ascii="Garamond" w:hAnsi="Garamond"/>
          <w:b/>
          <w:sz w:val="22"/>
          <w:szCs w:val="22"/>
        </w:rPr>
      </w:pPr>
    </w:p>
    <w:p w14:paraId="2A3E0646" w14:textId="77777777" w:rsidR="00B045A3" w:rsidRPr="00001824" w:rsidRDefault="00B045A3" w:rsidP="00001824">
      <w:pPr>
        <w:pStyle w:val="Titolo2"/>
        <w:ind w:left="0" w:right="440"/>
        <w:jc w:val="both"/>
        <w:rPr>
          <w:rFonts w:ascii="Garamond" w:hAnsi="Garamond"/>
          <w:b w:val="0"/>
          <w:bCs w:val="0"/>
          <w:sz w:val="22"/>
          <w:szCs w:val="22"/>
        </w:rPr>
      </w:pPr>
      <w:r w:rsidRPr="00001824">
        <w:rPr>
          <w:rFonts w:ascii="Garamond" w:hAnsi="Garamond"/>
          <w:b w:val="0"/>
          <w:bCs w:val="0"/>
          <w:sz w:val="22"/>
          <w:szCs w:val="22"/>
        </w:rPr>
        <w:t>Sono</w:t>
      </w:r>
      <w:r w:rsidRPr="00001824">
        <w:rPr>
          <w:rFonts w:ascii="Garamond" w:hAnsi="Garamond"/>
          <w:b w:val="0"/>
          <w:bCs w:val="0"/>
          <w:spacing w:val="-7"/>
          <w:sz w:val="22"/>
          <w:szCs w:val="22"/>
        </w:rPr>
        <w:t xml:space="preserve"> </w:t>
      </w:r>
      <w:r w:rsidRPr="00001824">
        <w:rPr>
          <w:rFonts w:ascii="Garamond" w:hAnsi="Garamond"/>
          <w:b w:val="0"/>
          <w:bCs w:val="0"/>
          <w:sz w:val="22"/>
          <w:szCs w:val="22"/>
        </w:rPr>
        <w:t>da</w:t>
      </w:r>
      <w:r w:rsidRPr="00001824">
        <w:rPr>
          <w:rFonts w:ascii="Garamond" w:hAnsi="Garamond"/>
          <w:b w:val="0"/>
          <w:bCs w:val="0"/>
          <w:spacing w:val="-6"/>
          <w:sz w:val="22"/>
          <w:szCs w:val="22"/>
        </w:rPr>
        <w:t xml:space="preserve"> </w:t>
      </w:r>
      <w:r w:rsidRPr="00001824">
        <w:rPr>
          <w:rFonts w:ascii="Garamond" w:hAnsi="Garamond"/>
          <w:b w:val="0"/>
          <w:bCs w:val="0"/>
          <w:sz w:val="22"/>
          <w:szCs w:val="22"/>
        </w:rPr>
        <w:t>considerarsi</w:t>
      </w:r>
      <w:r w:rsidRPr="00001824">
        <w:rPr>
          <w:rFonts w:ascii="Garamond" w:hAnsi="Garamond"/>
          <w:b w:val="0"/>
          <w:bCs w:val="0"/>
          <w:spacing w:val="-6"/>
          <w:sz w:val="22"/>
          <w:szCs w:val="22"/>
        </w:rPr>
        <w:t xml:space="preserve"> </w:t>
      </w:r>
      <w:r w:rsidRPr="00001824">
        <w:rPr>
          <w:rFonts w:ascii="Garamond" w:hAnsi="Garamond"/>
          <w:b w:val="0"/>
          <w:bCs w:val="0"/>
          <w:sz w:val="22"/>
          <w:szCs w:val="22"/>
        </w:rPr>
        <w:t>attestati</w:t>
      </w:r>
      <w:r w:rsidRPr="00001824">
        <w:rPr>
          <w:rFonts w:ascii="Garamond" w:hAnsi="Garamond"/>
          <w:b w:val="0"/>
          <w:bCs w:val="0"/>
          <w:spacing w:val="-6"/>
          <w:sz w:val="22"/>
          <w:szCs w:val="22"/>
        </w:rPr>
        <w:t xml:space="preserve"> </w:t>
      </w:r>
      <w:r w:rsidRPr="00001824">
        <w:rPr>
          <w:rFonts w:ascii="Garamond" w:hAnsi="Garamond"/>
          <w:b w:val="0"/>
          <w:bCs w:val="0"/>
          <w:sz w:val="22"/>
          <w:szCs w:val="22"/>
        </w:rPr>
        <w:t>validi:</w:t>
      </w:r>
    </w:p>
    <w:p w14:paraId="28836307" w14:textId="77777777" w:rsidR="00B045A3" w:rsidRPr="00B045A3" w:rsidRDefault="00B045A3" w:rsidP="00001824">
      <w:pPr>
        <w:pStyle w:val="Corpotesto"/>
        <w:ind w:right="440"/>
        <w:rPr>
          <w:rFonts w:ascii="Garamond" w:hAnsi="Garamond"/>
          <w:b/>
          <w:sz w:val="22"/>
          <w:szCs w:val="22"/>
        </w:rPr>
      </w:pPr>
    </w:p>
    <w:p w14:paraId="6166D931" w14:textId="5C13124A" w:rsidR="00A31D58" w:rsidRDefault="00B045A3" w:rsidP="00A31D58">
      <w:pPr>
        <w:pStyle w:val="Paragrafoelenco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0"/>
        <w:ind w:left="284" w:right="442" w:hanging="284"/>
        <w:jc w:val="both"/>
        <w:rPr>
          <w:rFonts w:ascii="Garamond" w:hAnsi="Garamond"/>
        </w:rPr>
      </w:pPr>
      <w:r w:rsidRPr="00B045A3">
        <w:rPr>
          <w:rFonts w:ascii="Garamond" w:hAnsi="Garamond"/>
        </w:rPr>
        <w:t>partecipazione</w:t>
      </w:r>
      <w:r w:rsidRPr="00B045A3">
        <w:rPr>
          <w:rFonts w:ascii="Garamond" w:hAnsi="Garamond"/>
          <w:spacing w:val="19"/>
        </w:rPr>
        <w:t xml:space="preserve"> </w:t>
      </w:r>
      <w:r w:rsidRPr="00B045A3">
        <w:rPr>
          <w:rFonts w:ascii="Garamond" w:hAnsi="Garamond"/>
        </w:rPr>
        <w:t>con</w:t>
      </w:r>
      <w:r w:rsidRPr="00B045A3">
        <w:rPr>
          <w:rFonts w:ascii="Garamond" w:hAnsi="Garamond"/>
          <w:spacing w:val="18"/>
        </w:rPr>
        <w:t xml:space="preserve"> </w:t>
      </w:r>
      <w:r w:rsidRPr="00B045A3">
        <w:rPr>
          <w:rFonts w:ascii="Garamond" w:hAnsi="Garamond"/>
        </w:rPr>
        <w:t>profitto</w:t>
      </w:r>
      <w:r w:rsidRPr="00B045A3">
        <w:rPr>
          <w:rFonts w:ascii="Garamond" w:hAnsi="Garamond"/>
          <w:spacing w:val="18"/>
        </w:rPr>
        <w:t xml:space="preserve"> </w:t>
      </w:r>
      <w:r w:rsidRPr="00B045A3">
        <w:rPr>
          <w:rFonts w:ascii="Garamond" w:hAnsi="Garamond"/>
        </w:rPr>
        <w:t>ad</w:t>
      </w:r>
      <w:r w:rsidRPr="00B045A3">
        <w:rPr>
          <w:rFonts w:ascii="Garamond" w:hAnsi="Garamond"/>
          <w:spacing w:val="18"/>
        </w:rPr>
        <w:t xml:space="preserve"> </w:t>
      </w:r>
      <w:r w:rsidR="00F14D6B" w:rsidRPr="00B045A3">
        <w:rPr>
          <w:rFonts w:ascii="Garamond" w:hAnsi="Garamond"/>
        </w:rPr>
        <w:t>attività</w:t>
      </w:r>
      <w:r w:rsidRPr="00B045A3">
        <w:rPr>
          <w:rFonts w:ascii="Garamond" w:hAnsi="Garamond"/>
        </w:rPr>
        <w:t>̀</w:t>
      </w:r>
      <w:r w:rsidRPr="00B045A3">
        <w:rPr>
          <w:rFonts w:ascii="Garamond" w:hAnsi="Garamond"/>
          <w:spacing w:val="17"/>
        </w:rPr>
        <w:t xml:space="preserve"> </w:t>
      </w:r>
      <w:r w:rsidRPr="00B045A3">
        <w:rPr>
          <w:rFonts w:ascii="Garamond" w:hAnsi="Garamond"/>
        </w:rPr>
        <w:t>di</w:t>
      </w:r>
      <w:r w:rsidRPr="00B045A3">
        <w:rPr>
          <w:rFonts w:ascii="Garamond" w:hAnsi="Garamond"/>
          <w:spacing w:val="18"/>
        </w:rPr>
        <w:t xml:space="preserve"> </w:t>
      </w:r>
      <w:r w:rsidRPr="00B045A3">
        <w:rPr>
          <w:rFonts w:ascii="Garamond" w:hAnsi="Garamond"/>
        </w:rPr>
        <w:t>PCTO,</w:t>
      </w:r>
      <w:r w:rsidRPr="00B045A3">
        <w:rPr>
          <w:rFonts w:ascii="Garamond" w:hAnsi="Garamond"/>
          <w:spacing w:val="17"/>
        </w:rPr>
        <w:t xml:space="preserve"> </w:t>
      </w:r>
      <w:r w:rsidRPr="00B045A3">
        <w:rPr>
          <w:rFonts w:ascii="Garamond" w:hAnsi="Garamond"/>
        </w:rPr>
        <w:t>PON</w:t>
      </w:r>
      <w:r w:rsidR="00A31D58">
        <w:rPr>
          <w:rFonts w:ascii="Garamond" w:hAnsi="Garamond"/>
        </w:rPr>
        <w:t>,</w:t>
      </w:r>
      <w:r w:rsidRPr="00B045A3">
        <w:rPr>
          <w:rFonts w:ascii="Garamond" w:hAnsi="Garamond"/>
          <w:spacing w:val="17"/>
        </w:rPr>
        <w:t xml:space="preserve"> </w:t>
      </w:r>
      <w:r w:rsidRPr="00B045A3">
        <w:rPr>
          <w:rFonts w:ascii="Garamond" w:hAnsi="Garamond"/>
        </w:rPr>
        <w:t>FSE,</w:t>
      </w:r>
      <w:r w:rsidRPr="00B045A3">
        <w:rPr>
          <w:rFonts w:ascii="Garamond" w:hAnsi="Garamond"/>
          <w:spacing w:val="18"/>
        </w:rPr>
        <w:t xml:space="preserve"> </w:t>
      </w:r>
      <w:r w:rsidRPr="00B045A3">
        <w:rPr>
          <w:rFonts w:ascii="Garamond" w:hAnsi="Garamond"/>
        </w:rPr>
        <w:t>progetti</w:t>
      </w:r>
      <w:r w:rsidRPr="00B045A3">
        <w:rPr>
          <w:rFonts w:ascii="Garamond" w:hAnsi="Garamond"/>
          <w:spacing w:val="18"/>
        </w:rPr>
        <w:t xml:space="preserve"> </w:t>
      </w:r>
      <w:r w:rsidRPr="00B045A3">
        <w:rPr>
          <w:rFonts w:ascii="Garamond" w:hAnsi="Garamond"/>
        </w:rPr>
        <w:t>curricolari</w:t>
      </w:r>
      <w:r w:rsidR="00A31D58">
        <w:rPr>
          <w:rFonts w:ascii="Garamond" w:hAnsi="Garamond"/>
          <w:spacing w:val="17"/>
        </w:rPr>
        <w:t xml:space="preserve"> </w:t>
      </w:r>
      <w:r w:rsidRPr="00B045A3">
        <w:rPr>
          <w:rFonts w:ascii="Garamond" w:hAnsi="Garamond"/>
        </w:rPr>
        <w:t>o</w:t>
      </w:r>
      <w:r w:rsidR="007547BF">
        <w:rPr>
          <w:rFonts w:ascii="Garamond" w:hAnsi="Garamond"/>
        </w:rPr>
        <w:t xml:space="preserve"> </w:t>
      </w:r>
      <w:r w:rsidRPr="00B045A3">
        <w:rPr>
          <w:rFonts w:ascii="Garamond" w:hAnsi="Garamond"/>
          <w:spacing w:val="-67"/>
        </w:rPr>
        <w:t xml:space="preserve"> </w:t>
      </w:r>
      <w:r w:rsidR="00A31D58">
        <w:rPr>
          <w:rFonts w:ascii="Garamond" w:hAnsi="Garamond"/>
          <w:spacing w:val="-67"/>
        </w:rPr>
        <w:t xml:space="preserve"> </w:t>
      </w:r>
      <w:r w:rsidRPr="00B045A3">
        <w:rPr>
          <w:rFonts w:ascii="Garamond" w:hAnsi="Garamond"/>
          <w:w w:val="95"/>
        </w:rPr>
        <w:t>extracurricolari</w:t>
      </w:r>
      <w:r w:rsidRPr="00B045A3">
        <w:rPr>
          <w:rFonts w:ascii="Garamond" w:hAnsi="Garamond"/>
          <w:spacing w:val="-8"/>
          <w:w w:val="95"/>
        </w:rPr>
        <w:t xml:space="preserve"> </w:t>
      </w:r>
      <w:r w:rsidRPr="00B045A3">
        <w:rPr>
          <w:rFonts w:ascii="Garamond" w:hAnsi="Garamond"/>
          <w:w w:val="95"/>
        </w:rPr>
        <w:t>documentati</w:t>
      </w:r>
      <w:r w:rsidRPr="00B045A3">
        <w:rPr>
          <w:rFonts w:ascii="Garamond" w:hAnsi="Garamond"/>
          <w:spacing w:val="-8"/>
          <w:w w:val="95"/>
        </w:rPr>
        <w:t xml:space="preserve"> </w:t>
      </w:r>
      <w:r w:rsidRPr="00B045A3">
        <w:rPr>
          <w:rFonts w:ascii="Garamond" w:hAnsi="Garamond"/>
          <w:w w:val="95"/>
        </w:rPr>
        <w:t>da</w:t>
      </w:r>
      <w:r w:rsidRPr="00B045A3">
        <w:rPr>
          <w:rFonts w:ascii="Garamond" w:hAnsi="Garamond"/>
          <w:spacing w:val="-8"/>
          <w:w w:val="95"/>
        </w:rPr>
        <w:t xml:space="preserve"> </w:t>
      </w:r>
      <w:r w:rsidRPr="00B045A3">
        <w:rPr>
          <w:rFonts w:ascii="Garamond" w:hAnsi="Garamond"/>
          <w:w w:val="95"/>
        </w:rPr>
        <w:t>una</w:t>
      </w:r>
      <w:r w:rsidRPr="00B045A3">
        <w:rPr>
          <w:rFonts w:ascii="Garamond" w:hAnsi="Garamond"/>
          <w:spacing w:val="-8"/>
          <w:w w:val="95"/>
        </w:rPr>
        <w:t xml:space="preserve"> </w:t>
      </w:r>
      <w:r w:rsidRPr="00B045A3">
        <w:rPr>
          <w:rFonts w:ascii="Garamond" w:hAnsi="Garamond"/>
          <w:w w:val="95"/>
        </w:rPr>
        <w:t>relazione</w:t>
      </w:r>
      <w:r w:rsidRPr="00B045A3">
        <w:rPr>
          <w:rFonts w:ascii="Garamond" w:hAnsi="Garamond"/>
          <w:spacing w:val="-8"/>
          <w:w w:val="95"/>
        </w:rPr>
        <w:t xml:space="preserve"> </w:t>
      </w:r>
      <w:r w:rsidRPr="00B045A3">
        <w:rPr>
          <w:rFonts w:ascii="Garamond" w:hAnsi="Garamond"/>
          <w:w w:val="95"/>
        </w:rPr>
        <w:t>del</w:t>
      </w:r>
      <w:r w:rsidRPr="00B045A3">
        <w:rPr>
          <w:rFonts w:ascii="Garamond" w:hAnsi="Garamond"/>
          <w:spacing w:val="-8"/>
          <w:w w:val="95"/>
        </w:rPr>
        <w:t xml:space="preserve"> </w:t>
      </w:r>
      <w:r w:rsidRPr="00B045A3">
        <w:rPr>
          <w:rFonts w:ascii="Garamond" w:hAnsi="Garamond"/>
          <w:w w:val="95"/>
        </w:rPr>
        <w:t>docente/tutor</w:t>
      </w:r>
      <w:r w:rsidRPr="00B045A3">
        <w:rPr>
          <w:rFonts w:ascii="Garamond" w:hAnsi="Garamond"/>
          <w:spacing w:val="-8"/>
          <w:w w:val="95"/>
        </w:rPr>
        <w:t xml:space="preserve"> </w:t>
      </w:r>
      <w:r w:rsidRPr="00B045A3">
        <w:rPr>
          <w:rFonts w:ascii="Garamond" w:hAnsi="Garamond"/>
          <w:w w:val="95"/>
        </w:rPr>
        <w:t>di</w:t>
      </w:r>
      <w:r w:rsidRPr="00B045A3">
        <w:rPr>
          <w:rFonts w:ascii="Garamond" w:hAnsi="Garamond"/>
          <w:spacing w:val="-8"/>
          <w:w w:val="95"/>
        </w:rPr>
        <w:t xml:space="preserve"> </w:t>
      </w:r>
      <w:r w:rsidRPr="00B045A3">
        <w:rPr>
          <w:rFonts w:ascii="Garamond" w:hAnsi="Garamond"/>
          <w:w w:val="95"/>
        </w:rPr>
        <w:t>riferimento;</w:t>
      </w:r>
    </w:p>
    <w:p w14:paraId="2800D9BE" w14:textId="35769F75" w:rsidR="00610C98" w:rsidRDefault="00B045A3" w:rsidP="00610C98">
      <w:pPr>
        <w:pStyle w:val="Paragrafoelenco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0"/>
        <w:ind w:left="284" w:right="440" w:hanging="284"/>
        <w:jc w:val="both"/>
        <w:rPr>
          <w:rFonts w:ascii="Garamond" w:hAnsi="Garamond"/>
        </w:rPr>
      </w:pPr>
      <w:r w:rsidRPr="00A31D58">
        <w:rPr>
          <w:rFonts w:ascii="Garamond" w:hAnsi="Garamond"/>
        </w:rPr>
        <w:t>ammissione</w:t>
      </w:r>
      <w:r w:rsidR="00001824" w:rsidRPr="00A31D58">
        <w:rPr>
          <w:rFonts w:ascii="Garamond" w:hAnsi="Garamond"/>
        </w:rPr>
        <w:t xml:space="preserve"> </w:t>
      </w:r>
      <w:r w:rsidRPr="00A31D58">
        <w:rPr>
          <w:rFonts w:ascii="Garamond" w:hAnsi="Garamond"/>
        </w:rPr>
        <w:t>alle</w:t>
      </w:r>
      <w:r w:rsidR="00A31D58" w:rsidRPr="00A31D58">
        <w:rPr>
          <w:rFonts w:ascii="Garamond" w:hAnsi="Garamond"/>
        </w:rPr>
        <w:t xml:space="preserve"> </w:t>
      </w:r>
      <w:r w:rsidRPr="00A31D58">
        <w:rPr>
          <w:rFonts w:ascii="Garamond" w:hAnsi="Garamond"/>
        </w:rPr>
        <w:t>selezioni</w:t>
      </w:r>
      <w:r w:rsidR="00001824" w:rsidRPr="00A31D58">
        <w:rPr>
          <w:rFonts w:ascii="Garamond" w:hAnsi="Garamond"/>
        </w:rPr>
        <w:t xml:space="preserve"> </w:t>
      </w:r>
      <w:r w:rsidRPr="00A31D58">
        <w:rPr>
          <w:rFonts w:ascii="Garamond" w:hAnsi="Garamond"/>
        </w:rPr>
        <w:t>provinciali</w:t>
      </w:r>
      <w:r w:rsidR="00001824" w:rsidRPr="00A31D58">
        <w:rPr>
          <w:rFonts w:ascii="Garamond" w:hAnsi="Garamond"/>
        </w:rPr>
        <w:t xml:space="preserve"> </w:t>
      </w:r>
      <w:r w:rsidR="00A31D58" w:rsidRPr="00A31D58">
        <w:rPr>
          <w:rFonts w:ascii="Garamond" w:hAnsi="Garamond"/>
        </w:rPr>
        <w:t>di Campionati (ex Olimpiadi)</w:t>
      </w:r>
      <w:r w:rsidR="00001824" w:rsidRPr="00A31D58">
        <w:rPr>
          <w:rFonts w:ascii="Garamond" w:hAnsi="Garamond"/>
        </w:rPr>
        <w:t xml:space="preserve"> </w:t>
      </w:r>
      <w:r w:rsidRPr="00A31D58">
        <w:rPr>
          <w:rFonts w:ascii="Garamond" w:hAnsi="Garamond"/>
        </w:rPr>
        <w:t>disciplinar</w:t>
      </w:r>
      <w:r w:rsidR="00001824" w:rsidRPr="00A31D58">
        <w:rPr>
          <w:rFonts w:ascii="Garamond" w:hAnsi="Garamond"/>
        </w:rPr>
        <w:t xml:space="preserve">i, </w:t>
      </w:r>
      <w:r w:rsidRPr="00A31D58">
        <w:rPr>
          <w:rFonts w:ascii="Garamond" w:hAnsi="Garamond"/>
        </w:rPr>
        <w:t>indett</w:t>
      </w:r>
      <w:r w:rsidR="00001824" w:rsidRPr="00A31D58">
        <w:rPr>
          <w:rFonts w:ascii="Garamond" w:hAnsi="Garamond"/>
        </w:rPr>
        <w:t xml:space="preserve">e </w:t>
      </w:r>
      <w:r w:rsidRPr="00A31D58">
        <w:rPr>
          <w:rFonts w:ascii="Garamond" w:hAnsi="Garamond"/>
        </w:rPr>
        <w:t>dal</w:t>
      </w:r>
      <w:r w:rsidRPr="00A31D58">
        <w:rPr>
          <w:rFonts w:ascii="Garamond" w:hAnsi="Garamond"/>
        </w:rPr>
        <w:tab/>
      </w:r>
      <w:r w:rsidRPr="00A31D58">
        <w:rPr>
          <w:rFonts w:ascii="Garamond" w:hAnsi="Garamond"/>
          <w:spacing w:val="-5"/>
        </w:rPr>
        <w:t>MI</w:t>
      </w:r>
      <w:r w:rsidR="00A31D58" w:rsidRPr="00A31D58">
        <w:rPr>
          <w:rFonts w:ascii="Garamond" w:hAnsi="Garamond"/>
          <w:spacing w:val="-5"/>
        </w:rPr>
        <w:t>,</w:t>
      </w:r>
      <w:r w:rsidR="00610C98">
        <w:rPr>
          <w:rFonts w:ascii="Garamond" w:hAnsi="Garamond"/>
          <w:spacing w:val="-5"/>
        </w:rPr>
        <w:t xml:space="preserve"> </w:t>
      </w:r>
      <w:r w:rsidR="00A31D58">
        <w:rPr>
          <w:rFonts w:ascii="Garamond" w:hAnsi="Garamond"/>
          <w:spacing w:val="-5"/>
        </w:rPr>
        <w:t>partecipa</w:t>
      </w:r>
      <w:r w:rsidR="00610C98">
        <w:rPr>
          <w:rFonts w:ascii="Garamond" w:hAnsi="Garamond"/>
          <w:spacing w:val="-5"/>
        </w:rPr>
        <w:t xml:space="preserve">- </w:t>
      </w:r>
      <w:r w:rsidR="00A31D58">
        <w:rPr>
          <w:rFonts w:ascii="Garamond" w:hAnsi="Garamond"/>
          <w:spacing w:val="-5"/>
        </w:rPr>
        <w:t xml:space="preserve">zioni a </w:t>
      </w:r>
      <w:r w:rsidR="00610C98">
        <w:rPr>
          <w:rFonts w:ascii="Garamond" w:hAnsi="Garamond"/>
          <w:spacing w:val="-5"/>
        </w:rPr>
        <w:t xml:space="preserve">gare nazionali, a </w:t>
      </w:r>
      <w:proofErr w:type="spellStart"/>
      <w:r w:rsidR="00610C98" w:rsidRPr="00610C98">
        <w:rPr>
          <w:rFonts w:ascii="Garamond" w:hAnsi="Garamond"/>
          <w:i/>
          <w:iCs/>
          <w:spacing w:val="-5"/>
        </w:rPr>
        <w:t>certamina</w:t>
      </w:r>
      <w:proofErr w:type="spellEnd"/>
      <w:r w:rsidR="00610C98">
        <w:rPr>
          <w:rFonts w:ascii="Garamond" w:hAnsi="Garamond"/>
          <w:spacing w:val="-5"/>
        </w:rPr>
        <w:t>, etc.</w:t>
      </w:r>
    </w:p>
    <w:p w14:paraId="135A934A" w14:textId="4DF47A6C" w:rsidR="00B045A3" w:rsidRPr="00610C98" w:rsidRDefault="00B045A3" w:rsidP="00610C98">
      <w:pPr>
        <w:pStyle w:val="Paragrafoelenco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0"/>
        <w:ind w:left="284" w:right="440" w:hanging="284"/>
        <w:jc w:val="both"/>
        <w:rPr>
          <w:rFonts w:ascii="Garamond" w:hAnsi="Garamond"/>
        </w:rPr>
      </w:pPr>
      <w:r w:rsidRPr="00610C98">
        <w:rPr>
          <w:rFonts w:ascii="Garamond" w:hAnsi="Garamond"/>
        </w:rPr>
        <w:t>attestati</w:t>
      </w:r>
      <w:r w:rsidRPr="00610C98">
        <w:rPr>
          <w:rFonts w:ascii="Garamond" w:hAnsi="Garamond"/>
          <w:spacing w:val="-9"/>
        </w:rPr>
        <w:t xml:space="preserve"> </w:t>
      </w:r>
      <w:r w:rsidRPr="00610C98">
        <w:rPr>
          <w:rFonts w:ascii="Garamond" w:hAnsi="Garamond"/>
        </w:rPr>
        <w:t>di</w:t>
      </w:r>
      <w:r w:rsidRPr="00610C98">
        <w:rPr>
          <w:rFonts w:ascii="Garamond" w:hAnsi="Garamond"/>
          <w:spacing w:val="-10"/>
        </w:rPr>
        <w:t xml:space="preserve"> </w:t>
      </w:r>
      <w:r w:rsidRPr="00610C98">
        <w:rPr>
          <w:rFonts w:ascii="Garamond" w:hAnsi="Garamond"/>
        </w:rPr>
        <w:t>frequenza</w:t>
      </w:r>
      <w:r w:rsidRPr="00610C98">
        <w:rPr>
          <w:rFonts w:ascii="Garamond" w:hAnsi="Garamond"/>
          <w:spacing w:val="-9"/>
        </w:rPr>
        <w:t xml:space="preserve"> </w:t>
      </w:r>
      <w:r w:rsidRPr="00610C98">
        <w:rPr>
          <w:rFonts w:ascii="Garamond" w:hAnsi="Garamond"/>
        </w:rPr>
        <w:t>con</w:t>
      </w:r>
      <w:r w:rsidRPr="00610C98">
        <w:rPr>
          <w:rFonts w:ascii="Garamond" w:hAnsi="Garamond"/>
          <w:spacing w:val="-9"/>
        </w:rPr>
        <w:t xml:space="preserve"> </w:t>
      </w:r>
      <w:r w:rsidRPr="00610C98">
        <w:rPr>
          <w:rFonts w:ascii="Garamond" w:hAnsi="Garamond"/>
        </w:rPr>
        <w:t>merito</w:t>
      </w:r>
      <w:r w:rsidRPr="00610C98">
        <w:rPr>
          <w:rFonts w:ascii="Garamond" w:hAnsi="Garamond"/>
          <w:spacing w:val="-10"/>
        </w:rPr>
        <w:t xml:space="preserve"> </w:t>
      </w:r>
      <w:r w:rsidRPr="00610C98">
        <w:rPr>
          <w:rFonts w:ascii="Garamond" w:hAnsi="Garamond"/>
        </w:rPr>
        <w:t>certificati</w:t>
      </w:r>
      <w:r w:rsidRPr="00610C98">
        <w:rPr>
          <w:rFonts w:ascii="Garamond" w:hAnsi="Garamond"/>
          <w:spacing w:val="-9"/>
        </w:rPr>
        <w:t xml:space="preserve"> </w:t>
      </w:r>
      <w:r w:rsidRPr="00610C98">
        <w:rPr>
          <w:rFonts w:ascii="Garamond" w:hAnsi="Garamond"/>
        </w:rPr>
        <w:t>da</w:t>
      </w:r>
      <w:r w:rsidRPr="00610C98">
        <w:rPr>
          <w:rFonts w:ascii="Garamond" w:hAnsi="Garamond"/>
          <w:spacing w:val="-9"/>
        </w:rPr>
        <w:t xml:space="preserve"> </w:t>
      </w:r>
      <w:r w:rsidRPr="00610C98">
        <w:rPr>
          <w:rFonts w:ascii="Garamond" w:hAnsi="Garamond"/>
        </w:rPr>
        <w:t>Enti</w:t>
      </w:r>
      <w:r w:rsidRPr="00610C98">
        <w:rPr>
          <w:rFonts w:ascii="Garamond" w:hAnsi="Garamond"/>
          <w:spacing w:val="-10"/>
        </w:rPr>
        <w:t xml:space="preserve"> </w:t>
      </w:r>
      <w:r w:rsidRPr="00610C98">
        <w:rPr>
          <w:rFonts w:ascii="Garamond" w:hAnsi="Garamond"/>
        </w:rPr>
        <w:t>accreditati</w:t>
      </w:r>
      <w:r w:rsidRPr="00610C98">
        <w:rPr>
          <w:rFonts w:ascii="Garamond" w:hAnsi="Garamond"/>
          <w:spacing w:val="-9"/>
        </w:rPr>
        <w:t xml:space="preserve"> </w:t>
      </w:r>
      <w:r w:rsidRPr="00610C98">
        <w:rPr>
          <w:rFonts w:ascii="Garamond" w:hAnsi="Garamond"/>
        </w:rPr>
        <w:t>ad</w:t>
      </w:r>
      <w:r w:rsidRPr="00610C98">
        <w:rPr>
          <w:rFonts w:ascii="Garamond" w:hAnsi="Garamond"/>
          <w:spacing w:val="-10"/>
        </w:rPr>
        <w:t xml:space="preserve"> </w:t>
      </w:r>
      <w:r w:rsidR="00F14D6B" w:rsidRPr="00610C98">
        <w:rPr>
          <w:rFonts w:ascii="Garamond" w:hAnsi="Garamond"/>
        </w:rPr>
        <w:t>attività</w:t>
      </w:r>
      <w:r w:rsidRPr="00610C98">
        <w:rPr>
          <w:rFonts w:ascii="Garamond" w:hAnsi="Garamond"/>
        </w:rPr>
        <w:t>̀</w:t>
      </w:r>
      <w:r w:rsidRPr="00610C98">
        <w:rPr>
          <w:rFonts w:ascii="Garamond" w:hAnsi="Garamond"/>
          <w:spacing w:val="-9"/>
        </w:rPr>
        <w:t xml:space="preserve"> </w:t>
      </w:r>
      <w:r w:rsidRPr="00610C98">
        <w:rPr>
          <w:rFonts w:ascii="Garamond" w:hAnsi="Garamond"/>
        </w:rPr>
        <w:t>sportive</w:t>
      </w:r>
      <w:r w:rsidRPr="00610C98">
        <w:rPr>
          <w:rFonts w:ascii="Garamond" w:hAnsi="Garamond"/>
          <w:spacing w:val="-10"/>
        </w:rPr>
        <w:t xml:space="preserve"> </w:t>
      </w:r>
      <w:r w:rsidRPr="00610C98">
        <w:rPr>
          <w:rFonts w:ascii="Garamond" w:hAnsi="Garamond"/>
        </w:rPr>
        <w:t>a</w:t>
      </w:r>
      <w:r w:rsidRPr="00610C98">
        <w:rPr>
          <w:rFonts w:ascii="Garamond" w:hAnsi="Garamond"/>
          <w:spacing w:val="-9"/>
        </w:rPr>
        <w:t xml:space="preserve"> </w:t>
      </w:r>
      <w:r w:rsidRPr="00610C98">
        <w:rPr>
          <w:rFonts w:ascii="Garamond" w:hAnsi="Garamond"/>
        </w:rPr>
        <w:t>livello</w:t>
      </w:r>
      <w:r w:rsidRPr="00610C98">
        <w:rPr>
          <w:rFonts w:ascii="Garamond" w:hAnsi="Garamond"/>
          <w:spacing w:val="-66"/>
        </w:rPr>
        <w:t xml:space="preserve"> </w:t>
      </w:r>
      <w:r w:rsidR="00610C98">
        <w:rPr>
          <w:rFonts w:ascii="Garamond" w:hAnsi="Garamond"/>
          <w:spacing w:val="-66"/>
        </w:rPr>
        <w:t xml:space="preserve"> </w:t>
      </w:r>
      <w:r w:rsidR="00610C98">
        <w:rPr>
          <w:rFonts w:ascii="Garamond" w:hAnsi="Garamond"/>
          <w:w w:val="95"/>
        </w:rPr>
        <w:t xml:space="preserve"> agonistico</w:t>
      </w:r>
      <w:r w:rsidRPr="00610C98">
        <w:rPr>
          <w:rFonts w:ascii="Garamond" w:hAnsi="Garamond"/>
          <w:w w:val="95"/>
        </w:rPr>
        <w:t>;</w:t>
      </w:r>
      <w:r w:rsidRPr="00610C98">
        <w:rPr>
          <w:rFonts w:ascii="Garamond" w:hAnsi="Garamond"/>
          <w:spacing w:val="-12"/>
          <w:w w:val="95"/>
        </w:rPr>
        <w:t xml:space="preserve"> </w:t>
      </w:r>
      <w:r w:rsidRPr="00610C98">
        <w:rPr>
          <w:rFonts w:ascii="Garamond" w:hAnsi="Garamond"/>
          <w:w w:val="95"/>
        </w:rPr>
        <w:t>certificati</w:t>
      </w:r>
      <w:r w:rsidRPr="00610C98">
        <w:rPr>
          <w:rFonts w:ascii="Garamond" w:hAnsi="Garamond"/>
          <w:spacing w:val="-11"/>
          <w:w w:val="95"/>
        </w:rPr>
        <w:t xml:space="preserve"> </w:t>
      </w:r>
      <w:r w:rsidRPr="00610C98">
        <w:rPr>
          <w:rFonts w:ascii="Garamond" w:hAnsi="Garamond"/>
          <w:w w:val="95"/>
        </w:rPr>
        <w:t>rilasciati</w:t>
      </w:r>
      <w:r w:rsidRPr="00610C98">
        <w:rPr>
          <w:rFonts w:ascii="Garamond" w:hAnsi="Garamond"/>
          <w:spacing w:val="-11"/>
          <w:w w:val="95"/>
        </w:rPr>
        <w:t xml:space="preserve"> </w:t>
      </w:r>
      <w:r w:rsidRPr="00610C98">
        <w:rPr>
          <w:rFonts w:ascii="Garamond" w:hAnsi="Garamond"/>
          <w:w w:val="95"/>
        </w:rPr>
        <w:t>da</w:t>
      </w:r>
      <w:r w:rsidRPr="00610C98">
        <w:rPr>
          <w:rFonts w:ascii="Garamond" w:hAnsi="Garamond"/>
          <w:spacing w:val="-12"/>
          <w:w w:val="95"/>
        </w:rPr>
        <w:t xml:space="preserve"> </w:t>
      </w:r>
      <w:r w:rsidRPr="00610C98">
        <w:rPr>
          <w:rFonts w:ascii="Garamond" w:hAnsi="Garamond"/>
          <w:w w:val="95"/>
        </w:rPr>
        <w:t>enti</w:t>
      </w:r>
      <w:r w:rsidRPr="00610C98">
        <w:rPr>
          <w:rFonts w:ascii="Garamond" w:hAnsi="Garamond"/>
          <w:spacing w:val="-11"/>
          <w:w w:val="95"/>
        </w:rPr>
        <w:t xml:space="preserve"> </w:t>
      </w:r>
      <w:r w:rsidRPr="00610C98">
        <w:rPr>
          <w:rFonts w:ascii="Garamond" w:hAnsi="Garamond"/>
          <w:w w:val="95"/>
        </w:rPr>
        <w:t>accreditati</w:t>
      </w:r>
      <w:r w:rsidRPr="00610C98">
        <w:rPr>
          <w:rFonts w:ascii="Garamond" w:hAnsi="Garamond"/>
          <w:spacing w:val="-11"/>
          <w:w w:val="95"/>
        </w:rPr>
        <w:t xml:space="preserve"> </w:t>
      </w:r>
      <w:r w:rsidRPr="00610C98">
        <w:rPr>
          <w:rFonts w:ascii="Garamond" w:hAnsi="Garamond"/>
          <w:w w:val="95"/>
        </w:rPr>
        <w:t>(linguistici,</w:t>
      </w:r>
      <w:r w:rsidRPr="00610C98">
        <w:rPr>
          <w:rFonts w:ascii="Garamond" w:hAnsi="Garamond"/>
          <w:spacing w:val="-13"/>
          <w:w w:val="95"/>
        </w:rPr>
        <w:t xml:space="preserve"> </w:t>
      </w:r>
      <w:r w:rsidRPr="00610C98">
        <w:rPr>
          <w:rFonts w:ascii="Garamond" w:hAnsi="Garamond"/>
          <w:w w:val="95"/>
        </w:rPr>
        <w:t>informatici)</w:t>
      </w:r>
      <w:r w:rsidR="00610C98" w:rsidRPr="00610C98">
        <w:rPr>
          <w:rFonts w:ascii="Garamond" w:hAnsi="Garamond"/>
          <w:w w:val="95"/>
        </w:rPr>
        <w:t>.</w:t>
      </w:r>
    </w:p>
    <w:p w14:paraId="39ACD918" w14:textId="77777777" w:rsidR="00B045A3" w:rsidRPr="00B045A3" w:rsidRDefault="00B045A3" w:rsidP="00001824">
      <w:pPr>
        <w:pStyle w:val="Corpotesto"/>
        <w:ind w:right="440"/>
        <w:rPr>
          <w:rFonts w:ascii="Garamond" w:hAnsi="Garamond"/>
          <w:sz w:val="22"/>
          <w:szCs w:val="22"/>
        </w:rPr>
      </w:pPr>
    </w:p>
    <w:p w14:paraId="3711356D" w14:textId="158F8EC3" w:rsidR="00B045A3" w:rsidRPr="00B045A3" w:rsidRDefault="00B045A3" w:rsidP="00001824">
      <w:pPr>
        <w:pStyle w:val="Titolo2"/>
        <w:ind w:left="0" w:right="440"/>
        <w:jc w:val="both"/>
        <w:rPr>
          <w:rFonts w:ascii="Garamond" w:hAnsi="Garamond"/>
          <w:sz w:val="22"/>
          <w:szCs w:val="22"/>
        </w:rPr>
      </w:pPr>
      <w:r w:rsidRPr="00B045A3">
        <w:rPr>
          <w:rFonts w:ascii="Garamond" w:hAnsi="Garamond"/>
          <w:sz w:val="22"/>
          <w:szCs w:val="22"/>
        </w:rPr>
        <w:t>In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ogni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caso,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mai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si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="00C11E5E" w:rsidRPr="00B045A3">
        <w:rPr>
          <w:rFonts w:ascii="Garamond" w:hAnsi="Garamond"/>
          <w:sz w:val="22"/>
          <w:szCs w:val="22"/>
        </w:rPr>
        <w:t>potrà</w:t>
      </w:r>
      <w:r w:rsidRPr="00B045A3">
        <w:rPr>
          <w:rFonts w:ascii="Garamond" w:hAnsi="Garamond"/>
          <w:sz w:val="22"/>
          <w:szCs w:val="22"/>
        </w:rPr>
        <w:t>̀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superare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il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punteggio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massimo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previsto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dalla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banda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di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oscillazione determinata dalla media dei voti conseguita dall'allievo in sede di scrutinio</w:t>
      </w:r>
      <w:r w:rsidRPr="00B045A3">
        <w:rPr>
          <w:rFonts w:ascii="Garamond" w:hAnsi="Garamond"/>
          <w:spacing w:val="1"/>
          <w:sz w:val="22"/>
          <w:szCs w:val="22"/>
        </w:rPr>
        <w:t xml:space="preserve"> </w:t>
      </w:r>
      <w:r w:rsidRPr="00B045A3">
        <w:rPr>
          <w:rFonts w:ascii="Garamond" w:hAnsi="Garamond"/>
          <w:sz w:val="22"/>
          <w:szCs w:val="22"/>
        </w:rPr>
        <w:t>finale.</w:t>
      </w:r>
    </w:p>
    <w:p w14:paraId="2A3B69EB" w14:textId="77777777" w:rsidR="00B045A3" w:rsidRDefault="00B045A3" w:rsidP="00B045A3">
      <w:pPr>
        <w:pStyle w:val="Corpotesto"/>
        <w:rPr>
          <w:rFonts w:ascii="Arial"/>
          <w:b/>
          <w:sz w:val="30"/>
        </w:rPr>
      </w:pPr>
    </w:p>
    <w:p w14:paraId="445B359C" w14:textId="77777777" w:rsidR="00B045A3" w:rsidRDefault="00B045A3" w:rsidP="00B045A3">
      <w:pPr>
        <w:pStyle w:val="Corpotesto"/>
        <w:spacing w:before="2"/>
        <w:rPr>
          <w:rFonts w:ascii="Arial"/>
          <w:b/>
          <w:sz w:val="36"/>
        </w:rPr>
      </w:pPr>
    </w:p>
    <w:p w14:paraId="690F6478" w14:textId="77777777" w:rsidR="00B045A3" w:rsidRDefault="00B045A3" w:rsidP="00B045A3">
      <w:pPr>
        <w:pStyle w:val="Corpotesto"/>
        <w:spacing w:line="254" w:lineRule="auto"/>
        <w:ind w:left="1148" w:right="1147"/>
        <w:jc w:val="both"/>
      </w:pPr>
    </w:p>
    <w:p w14:paraId="5D60755D" w14:textId="77777777" w:rsidR="00B045A3" w:rsidRDefault="00B045A3" w:rsidP="00B045A3">
      <w:pPr>
        <w:ind w:right="574"/>
        <w:jc w:val="center"/>
        <w:rPr>
          <w:rFonts w:ascii="Garamond" w:eastAsia="Garamond" w:hAnsi="Garamond" w:cs="Garamond"/>
          <w:b/>
        </w:rPr>
      </w:pPr>
    </w:p>
    <w:p w14:paraId="631A8F23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409D4B20" w14:textId="77777777" w:rsidR="00765464" w:rsidRDefault="00765464">
      <w:pPr>
        <w:ind w:right="574"/>
        <w:jc w:val="center"/>
        <w:rPr>
          <w:rFonts w:ascii="Garamond" w:eastAsia="Garamond" w:hAnsi="Garamond" w:cs="Garamond"/>
          <w:b/>
          <w:highlight w:val="yellow"/>
        </w:rPr>
      </w:pPr>
    </w:p>
    <w:p w14:paraId="6D57D134" w14:textId="77777777" w:rsidR="00765464" w:rsidRDefault="00765464">
      <w:pPr>
        <w:jc w:val="both"/>
        <w:rPr>
          <w:rFonts w:ascii="Garamond" w:eastAsia="Garamond" w:hAnsi="Garamond" w:cs="Garamond"/>
        </w:rPr>
      </w:pPr>
    </w:p>
    <w:p w14:paraId="5D01BC23" w14:textId="77777777" w:rsidR="00765464" w:rsidRDefault="00765464">
      <w:pPr>
        <w:jc w:val="both"/>
        <w:rPr>
          <w:rFonts w:ascii="Garamond" w:eastAsia="Garamond" w:hAnsi="Garamond" w:cs="Garamond"/>
        </w:rPr>
      </w:pPr>
    </w:p>
    <w:p w14:paraId="269B7B7C" w14:textId="77777777" w:rsidR="00765464" w:rsidRDefault="00765464">
      <w:pPr>
        <w:jc w:val="both"/>
        <w:rPr>
          <w:rFonts w:ascii="Garamond" w:eastAsia="Garamond" w:hAnsi="Garamond" w:cs="Garamond"/>
        </w:rPr>
      </w:pPr>
    </w:p>
    <w:p w14:paraId="35DD05AF" w14:textId="77777777" w:rsidR="00765464" w:rsidRDefault="00765464">
      <w:pPr>
        <w:jc w:val="both"/>
        <w:rPr>
          <w:rFonts w:ascii="Garamond" w:eastAsia="Garamond" w:hAnsi="Garamond" w:cs="Garamond"/>
        </w:rPr>
      </w:pPr>
    </w:p>
    <w:p w14:paraId="7B2FE8E8" w14:textId="77777777" w:rsidR="00765464" w:rsidRDefault="00765464">
      <w:pPr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7807006B" w14:textId="77777777" w:rsidR="00765464" w:rsidRDefault="00765464">
      <w:pPr>
        <w:ind w:right="432"/>
        <w:rPr>
          <w:rFonts w:ascii="Garamond" w:eastAsia="Garamond" w:hAnsi="Garamond" w:cs="Garamond"/>
          <w:sz w:val="24"/>
          <w:szCs w:val="24"/>
        </w:rPr>
      </w:pPr>
    </w:p>
    <w:p w14:paraId="3FA7F7B1" w14:textId="77777777" w:rsidR="00765464" w:rsidRDefault="00765464">
      <w:pPr>
        <w:ind w:right="432"/>
        <w:rPr>
          <w:rFonts w:ascii="Garamond" w:eastAsia="Garamond" w:hAnsi="Garamond" w:cs="Garamond"/>
          <w:sz w:val="24"/>
          <w:szCs w:val="24"/>
        </w:rPr>
      </w:pPr>
    </w:p>
    <w:p w14:paraId="29D60DA8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13D69D08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2B52FBD2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29937ECF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1A7484AC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03127A2D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76E5D2F5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69DAED33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0ECAB989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123C87DA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373469D2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70CC7CE5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6FE054B3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0C1E4C72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016756CF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7479E8CF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208FA700" w14:textId="77777777" w:rsidR="00242876" w:rsidRDefault="00242876">
      <w:pPr>
        <w:rPr>
          <w:rFonts w:ascii="Garamond" w:eastAsia="Garamond" w:hAnsi="Garamond" w:cs="Garamond"/>
          <w:b/>
          <w:sz w:val="24"/>
          <w:szCs w:val="24"/>
        </w:rPr>
      </w:pPr>
    </w:p>
    <w:p w14:paraId="09E49A2D" w14:textId="77777777" w:rsidR="00242876" w:rsidRDefault="00242876">
      <w:pPr>
        <w:rPr>
          <w:rFonts w:ascii="Garamond" w:eastAsia="Garamond" w:hAnsi="Garamond" w:cs="Garamond"/>
          <w:b/>
          <w:sz w:val="24"/>
          <w:szCs w:val="24"/>
        </w:rPr>
      </w:pPr>
    </w:p>
    <w:p w14:paraId="45147D1C" w14:textId="77777777" w:rsidR="00242876" w:rsidRDefault="00242876">
      <w:pPr>
        <w:rPr>
          <w:rFonts w:ascii="Garamond" w:eastAsia="Garamond" w:hAnsi="Garamond" w:cs="Garamond"/>
          <w:b/>
          <w:sz w:val="24"/>
          <w:szCs w:val="24"/>
        </w:rPr>
      </w:pPr>
    </w:p>
    <w:p w14:paraId="03E55473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4B8A30E4" w14:textId="77777777" w:rsidR="0058491F" w:rsidRDefault="0058491F">
      <w:pPr>
        <w:rPr>
          <w:rFonts w:ascii="Garamond" w:eastAsia="Garamond" w:hAnsi="Garamond" w:cs="Garamond"/>
          <w:b/>
          <w:sz w:val="24"/>
          <w:szCs w:val="24"/>
        </w:rPr>
      </w:pPr>
    </w:p>
    <w:p w14:paraId="1A60DA31" w14:textId="77777777" w:rsidR="0058491F" w:rsidRDefault="0058491F">
      <w:pPr>
        <w:rPr>
          <w:rFonts w:ascii="Garamond" w:eastAsia="Garamond" w:hAnsi="Garamond" w:cs="Garamond"/>
          <w:b/>
          <w:sz w:val="24"/>
          <w:szCs w:val="24"/>
        </w:rPr>
      </w:pPr>
    </w:p>
    <w:p w14:paraId="4BAD740C" w14:textId="77777777" w:rsidR="0058491F" w:rsidRDefault="0058491F">
      <w:pPr>
        <w:rPr>
          <w:rFonts w:ascii="Garamond" w:eastAsia="Garamond" w:hAnsi="Garamond" w:cs="Garamond"/>
          <w:b/>
          <w:sz w:val="24"/>
          <w:szCs w:val="24"/>
        </w:rPr>
      </w:pPr>
    </w:p>
    <w:p w14:paraId="2074A87F" w14:textId="77777777" w:rsidR="0058491F" w:rsidRDefault="0058491F">
      <w:pPr>
        <w:rPr>
          <w:rFonts w:ascii="Garamond" w:eastAsia="Garamond" w:hAnsi="Garamond" w:cs="Garamond"/>
          <w:b/>
          <w:sz w:val="24"/>
          <w:szCs w:val="24"/>
        </w:rPr>
      </w:pPr>
    </w:p>
    <w:p w14:paraId="220F8D0D" w14:textId="77777777" w:rsidR="0058491F" w:rsidRDefault="0058491F">
      <w:pPr>
        <w:rPr>
          <w:rFonts w:ascii="Garamond" w:eastAsia="Garamond" w:hAnsi="Garamond" w:cs="Garamond"/>
          <w:b/>
          <w:sz w:val="24"/>
          <w:szCs w:val="24"/>
        </w:rPr>
      </w:pPr>
    </w:p>
    <w:p w14:paraId="097EAC03" w14:textId="77777777" w:rsidR="0058491F" w:rsidRDefault="0058491F">
      <w:pPr>
        <w:rPr>
          <w:rFonts w:ascii="Garamond" w:eastAsia="Garamond" w:hAnsi="Garamond" w:cs="Garamond"/>
          <w:b/>
          <w:sz w:val="24"/>
          <w:szCs w:val="24"/>
        </w:rPr>
      </w:pPr>
    </w:p>
    <w:p w14:paraId="302C6448" w14:textId="77777777" w:rsidR="0058491F" w:rsidRDefault="0058491F">
      <w:pPr>
        <w:rPr>
          <w:rFonts w:ascii="Garamond" w:eastAsia="Garamond" w:hAnsi="Garamond" w:cs="Garamond"/>
          <w:b/>
          <w:sz w:val="24"/>
          <w:szCs w:val="24"/>
        </w:rPr>
      </w:pPr>
    </w:p>
    <w:p w14:paraId="2576B3AE" w14:textId="77777777" w:rsidR="0058491F" w:rsidRDefault="0058491F">
      <w:pPr>
        <w:rPr>
          <w:rFonts w:ascii="Garamond" w:eastAsia="Garamond" w:hAnsi="Garamond" w:cs="Garamond"/>
          <w:b/>
          <w:sz w:val="24"/>
          <w:szCs w:val="24"/>
        </w:rPr>
      </w:pPr>
    </w:p>
    <w:p w14:paraId="0FE5798D" w14:textId="77777777" w:rsidR="00765464" w:rsidRDefault="00F11731">
      <w:pPr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</w:rPr>
        <w:lastRenderedPageBreak/>
        <w:t>PARTE TERZA</w:t>
      </w:r>
    </w:p>
    <w:p w14:paraId="7174CB6B" w14:textId="77777777" w:rsidR="00765464" w:rsidRDefault="00765464">
      <w:pPr>
        <w:jc w:val="center"/>
        <w:rPr>
          <w:rFonts w:ascii="Garamond" w:eastAsia="Garamond" w:hAnsi="Garamond" w:cs="Garamond"/>
          <w:b/>
        </w:rPr>
      </w:pPr>
    </w:p>
    <w:p w14:paraId="28ACC6BA" w14:textId="77777777" w:rsidR="00765464" w:rsidRDefault="00F11731">
      <w:pPr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PROGRAMMI</w:t>
      </w:r>
    </w:p>
    <w:p w14:paraId="075094FB" w14:textId="77777777" w:rsidR="00765464" w:rsidRDefault="00765464">
      <w:pPr>
        <w:tabs>
          <w:tab w:val="left" w:pos="220"/>
          <w:tab w:val="left" w:pos="720"/>
        </w:tabs>
        <w:jc w:val="both"/>
        <w:rPr>
          <w:rFonts w:ascii="Garamond" w:eastAsia="Garamond" w:hAnsi="Garamond" w:cs="Garamond"/>
          <w:b/>
        </w:rPr>
      </w:pPr>
    </w:p>
    <w:p w14:paraId="397018A2" w14:textId="77777777" w:rsidR="00765464" w:rsidRDefault="00765464">
      <w:pPr>
        <w:tabs>
          <w:tab w:val="left" w:pos="220"/>
          <w:tab w:val="left" w:pos="720"/>
        </w:tabs>
        <w:jc w:val="both"/>
        <w:rPr>
          <w:rFonts w:ascii="Garamond" w:eastAsia="Garamond" w:hAnsi="Garamond" w:cs="Garamond"/>
          <w:b/>
        </w:rPr>
      </w:pPr>
    </w:p>
    <w:p w14:paraId="1C6DC237" w14:textId="77777777" w:rsidR="00765464" w:rsidRDefault="00F11731">
      <w:pPr>
        <w:ind w:right="-283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Disciplina: _________</w:t>
      </w:r>
    </w:p>
    <w:p w14:paraId="39C076C5" w14:textId="77777777" w:rsidR="00765464" w:rsidRDefault="00F11731">
      <w:pPr>
        <w:ind w:right="-283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Docente: ___________</w:t>
      </w:r>
    </w:p>
    <w:p w14:paraId="279945A6" w14:textId="77777777" w:rsidR="00765464" w:rsidRDefault="00765464">
      <w:pPr>
        <w:tabs>
          <w:tab w:val="left" w:pos="220"/>
          <w:tab w:val="left" w:pos="720"/>
        </w:tabs>
        <w:jc w:val="both"/>
        <w:rPr>
          <w:rFonts w:ascii="Garamond" w:eastAsia="Garamond" w:hAnsi="Garamond" w:cs="Garamond"/>
          <w:b/>
        </w:rPr>
      </w:pPr>
    </w:p>
    <w:p w14:paraId="3E11C23A" w14:textId="77777777" w:rsidR="00765464" w:rsidRDefault="00F11731">
      <w:pPr>
        <w:jc w:val="center"/>
        <w:rPr>
          <w:rFonts w:ascii="Garamond" w:eastAsia="Garamond" w:hAnsi="Garamond" w:cs="Garamond"/>
          <w:b/>
          <w:smallCaps/>
        </w:rPr>
      </w:pPr>
      <w:r>
        <w:rPr>
          <w:rFonts w:ascii="Garamond" w:eastAsia="Garamond" w:hAnsi="Garamond" w:cs="Garamond"/>
          <w:b/>
          <w:smallCaps/>
        </w:rPr>
        <w:t xml:space="preserve">Programma </w:t>
      </w:r>
    </w:p>
    <w:p w14:paraId="4A550B81" w14:textId="77777777" w:rsidR="00765464" w:rsidRDefault="00765464">
      <w:pPr>
        <w:jc w:val="center"/>
        <w:rPr>
          <w:rFonts w:ascii="Garamond" w:eastAsia="Garamond" w:hAnsi="Garamond" w:cs="Garamond"/>
          <w:b/>
          <w:smallCaps/>
        </w:rPr>
      </w:pPr>
    </w:p>
    <w:p w14:paraId="3BA724F0" w14:textId="77777777" w:rsidR="00765464" w:rsidRDefault="00F11731">
      <w:pPr>
        <w:jc w:val="center"/>
        <w:rPr>
          <w:rFonts w:ascii="Garamond" w:eastAsia="Garamond" w:hAnsi="Garamond" w:cs="Garamond"/>
          <w:b/>
          <w:smallCaps/>
        </w:rPr>
      </w:pPr>
      <w:r>
        <w:rPr>
          <w:rFonts w:ascii="Garamond" w:eastAsia="Garamond" w:hAnsi="Garamond" w:cs="Garamond"/>
          <w:b/>
          <w:smallCaps/>
          <w:highlight w:val="yellow"/>
        </w:rPr>
        <w:t>INSERIRE I PROGRAMMI SVOLTI PER CIASCUNA DISCIPLINA</w:t>
      </w:r>
    </w:p>
    <w:p w14:paraId="1640D332" w14:textId="77777777" w:rsidR="00765464" w:rsidRDefault="00765464">
      <w:pPr>
        <w:jc w:val="center"/>
        <w:rPr>
          <w:rFonts w:ascii="Garamond" w:eastAsia="Garamond" w:hAnsi="Garamond" w:cs="Garamond"/>
          <w:b/>
          <w:smallCaps/>
        </w:rPr>
      </w:pPr>
    </w:p>
    <w:p w14:paraId="1714F812" w14:textId="77777777" w:rsidR="00242876" w:rsidRDefault="00242876">
      <w:pPr>
        <w:jc w:val="center"/>
        <w:rPr>
          <w:rFonts w:ascii="Garamond" w:eastAsia="Garamond" w:hAnsi="Garamond" w:cs="Garamond"/>
          <w:b/>
          <w:smallCaps/>
        </w:rPr>
      </w:pPr>
    </w:p>
    <w:p w14:paraId="22F47A6E" w14:textId="77777777" w:rsidR="00242876" w:rsidRDefault="00242876">
      <w:pPr>
        <w:jc w:val="center"/>
        <w:rPr>
          <w:rFonts w:ascii="Garamond" w:eastAsia="Garamond" w:hAnsi="Garamond" w:cs="Garamond"/>
          <w:b/>
          <w:smallCaps/>
        </w:rPr>
      </w:pPr>
    </w:p>
    <w:p w14:paraId="4466216E" w14:textId="77777777" w:rsidR="00242876" w:rsidRDefault="00242876">
      <w:pPr>
        <w:jc w:val="center"/>
        <w:rPr>
          <w:rFonts w:ascii="Garamond" w:eastAsia="Garamond" w:hAnsi="Garamond" w:cs="Garamond"/>
          <w:b/>
          <w:smallCaps/>
        </w:rPr>
      </w:pPr>
    </w:p>
    <w:p w14:paraId="0A1AE758" w14:textId="77777777" w:rsidR="00242876" w:rsidRDefault="00242876">
      <w:pPr>
        <w:jc w:val="center"/>
        <w:rPr>
          <w:rFonts w:ascii="Garamond" w:eastAsia="Garamond" w:hAnsi="Garamond" w:cs="Garamond"/>
          <w:b/>
          <w:smallCaps/>
        </w:rPr>
      </w:pPr>
    </w:p>
    <w:p w14:paraId="030CD748" w14:textId="7B01E59C" w:rsidR="00242876" w:rsidRPr="006836ED" w:rsidRDefault="00242876" w:rsidP="00242876">
      <w:pPr>
        <w:spacing w:line="276" w:lineRule="auto"/>
        <w:jc w:val="center"/>
        <w:rPr>
          <w:rFonts w:ascii="Garamond" w:eastAsia="Garamond" w:hAnsi="Garamond" w:cs="Garamond"/>
          <w:bCs/>
          <w:smallCaps/>
          <w:sz w:val="24"/>
          <w:szCs w:val="24"/>
          <w:highlight w:val="yellow"/>
        </w:rPr>
      </w:pPr>
      <w:r>
        <w:rPr>
          <w:rFonts w:ascii="Garamond" w:eastAsia="Garamond" w:hAnsi="Garamond" w:cs="Garamond"/>
          <w:b/>
          <w:smallCaps/>
          <w:sz w:val="24"/>
          <w:szCs w:val="24"/>
          <w:highlight w:val="yellow"/>
        </w:rPr>
        <w:t>Descrizione del modulo CLIL</w:t>
      </w:r>
      <w:r w:rsidR="006836ED">
        <w:rPr>
          <w:rFonts w:ascii="Garamond" w:eastAsia="Garamond" w:hAnsi="Garamond" w:cs="Garamond"/>
          <w:b/>
          <w:smallCaps/>
          <w:sz w:val="24"/>
          <w:szCs w:val="24"/>
          <w:highlight w:val="yellow"/>
        </w:rPr>
        <w:t xml:space="preserve"> </w:t>
      </w:r>
      <w:r w:rsidR="006836ED" w:rsidRPr="006836ED">
        <w:rPr>
          <w:rFonts w:ascii="Garamond" w:eastAsia="Garamond" w:hAnsi="Garamond" w:cs="Garamond"/>
          <w:bCs/>
          <w:smallCaps/>
          <w:sz w:val="24"/>
          <w:szCs w:val="24"/>
          <w:highlight w:val="yellow"/>
        </w:rPr>
        <w:t>(per le disci</w:t>
      </w:r>
      <w:r w:rsidR="006836ED">
        <w:rPr>
          <w:rFonts w:ascii="Garamond" w:eastAsia="Garamond" w:hAnsi="Garamond" w:cs="Garamond"/>
          <w:bCs/>
          <w:smallCaps/>
          <w:sz w:val="24"/>
          <w:szCs w:val="24"/>
          <w:highlight w:val="yellow"/>
        </w:rPr>
        <w:t>p</w:t>
      </w:r>
      <w:r w:rsidR="006836ED" w:rsidRPr="006836ED">
        <w:rPr>
          <w:rFonts w:ascii="Garamond" w:eastAsia="Garamond" w:hAnsi="Garamond" w:cs="Garamond"/>
          <w:bCs/>
          <w:smallCaps/>
          <w:sz w:val="24"/>
          <w:szCs w:val="24"/>
          <w:highlight w:val="yellow"/>
        </w:rPr>
        <w:t>line coinvolte)</w:t>
      </w:r>
    </w:p>
    <w:p w14:paraId="1EAB8CCC" w14:textId="77777777" w:rsidR="00242876" w:rsidRDefault="00242876" w:rsidP="00242876">
      <w:pPr>
        <w:spacing w:line="276" w:lineRule="auto"/>
        <w:jc w:val="center"/>
        <w:rPr>
          <w:rFonts w:ascii="Garamond" w:eastAsia="Garamond" w:hAnsi="Garamond" w:cs="Garamond"/>
          <w:b/>
          <w:smallCaps/>
          <w:sz w:val="24"/>
          <w:szCs w:val="24"/>
        </w:rPr>
      </w:pPr>
      <w:r>
        <w:rPr>
          <w:rFonts w:ascii="Garamond" w:eastAsia="Garamond" w:hAnsi="Garamond" w:cs="Garamond"/>
          <w:b/>
          <w:smallCaps/>
          <w:sz w:val="24"/>
          <w:szCs w:val="24"/>
        </w:rPr>
        <w:t xml:space="preserve"> </w:t>
      </w:r>
    </w:p>
    <w:tbl>
      <w:tblPr>
        <w:tblStyle w:val="afffb"/>
        <w:tblW w:w="91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95"/>
        <w:gridCol w:w="5025"/>
      </w:tblGrid>
      <w:tr w:rsidR="00242876" w14:paraId="5EA4BF06" w14:textId="77777777" w:rsidTr="00F11731">
        <w:trPr>
          <w:trHeight w:val="590"/>
        </w:trPr>
        <w:tc>
          <w:tcPr>
            <w:tcW w:w="409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524F6" w14:textId="77777777" w:rsidR="00242876" w:rsidRDefault="00242876" w:rsidP="00F11731">
            <w:pPr>
              <w:spacing w:line="276" w:lineRule="auto"/>
              <w:jc w:val="center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>Titolo del modulo</w:t>
            </w:r>
          </w:p>
        </w:tc>
        <w:tc>
          <w:tcPr>
            <w:tcW w:w="5025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7BA5A" w14:textId="77777777" w:rsidR="00242876" w:rsidRDefault="00242876" w:rsidP="00F11731">
            <w:pPr>
              <w:spacing w:after="120" w:line="276" w:lineRule="auto"/>
              <w:jc w:val="center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 xml:space="preserve"> </w:t>
            </w:r>
          </w:p>
        </w:tc>
      </w:tr>
      <w:tr w:rsidR="00242876" w14:paraId="76D63E04" w14:textId="77777777" w:rsidTr="00F11731">
        <w:trPr>
          <w:trHeight w:val="470"/>
        </w:trPr>
        <w:tc>
          <w:tcPr>
            <w:tcW w:w="409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12916" w14:textId="77777777" w:rsidR="00242876" w:rsidRDefault="00242876" w:rsidP="00F11731">
            <w:pPr>
              <w:spacing w:line="276" w:lineRule="auto"/>
              <w:jc w:val="center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 xml:space="preserve">Disciplina </w:t>
            </w:r>
          </w:p>
        </w:tc>
        <w:tc>
          <w:tcPr>
            <w:tcW w:w="50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21E03" w14:textId="77777777" w:rsidR="00242876" w:rsidRDefault="00242876" w:rsidP="00F11731">
            <w:pPr>
              <w:spacing w:line="276" w:lineRule="auto"/>
              <w:jc w:val="center"/>
              <w:rPr>
                <w:rFonts w:ascii="Georgia" w:eastAsia="Georgia" w:hAnsi="Georgia" w:cs="Georgia"/>
                <w:b/>
                <w:smallCaps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mallCaps/>
                <w:sz w:val="24"/>
                <w:szCs w:val="24"/>
              </w:rPr>
              <w:t xml:space="preserve"> </w:t>
            </w:r>
          </w:p>
        </w:tc>
      </w:tr>
      <w:tr w:rsidR="00242876" w14:paraId="78B7D204" w14:textId="77777777" w:rsidTr="00F11731">
        <w:trPr>
          <w:trHeight w:val="470"/>
        </w:trPr>
        <w:tc>
          <w:tcPr>
            <w:tcW w:w="409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61312" w14:textId="77777777" w:rsidR="00242876" w:rsidRDefault="00242876" w:rsidP="00F11731">
            <w:pPr>
              <w:spacing w:line="276" w:lineRule="auto"/>
              <w:jc w:val="center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>Lingua straniera veicolare</w:t>
            </w:r>
          </w:p>
        </w:tc>
        <w:tc>
          <w:tcPr>
            <w:tcW w:w="50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65782" w14:textId="77777777" w:rsidR="00242876" w:rsidRDefault="00242876" w:rsidP="00F11731">
            <w:pPr>
              <w:spacing w:line="276" w:lineRule="auto"/>
              <w:jc w:val="center"/>
              <w:rPr>
                <w:rFonts w:ascii="Georgia" w:eastAsia="Georgia" w:hAnsi="Georgia" w:cs="Georgia"/>
                <w:b/>
                <w:smallCaps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mallCaps/>
                <w:sz w:val="24"/>
                <w:szCs w:val="24"/>
              </w:rPr>
              <w:t xml:space="preserve"> </w:t>
            </w:r>
          </w:p>
        </w:tc>
      </w:tr>
      <w:tr w:rsidR="00242876" w14:paraId="64CE727E" w14:textId="77777777" w:rsidTr="00F11731">
        <w:trPr>
          <w:trHeight w:val="470"/>
        </w:trPr>
        <w:tc>
          <w:tcPr>
            <w:tcW w:w="409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0E1B5" w14:textId="77777777" w:rsidR="00242876" w:rsidRDefault="00242876" w:rsidP="00F11731">
            <w:pPr>
              <w:spacing w:line="276" w:lineRule="auto"/>
              <w:jc w:val="center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 xml:space="preserve">Competenza linguistica allievi </w:t>
            </w:r>
          </w:p>
        </w:tc>
        <w:tc>
          <w:tcPr>
            <w:tcW w:w="50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FB925" w14:textId="77777777" w:rsidR="00242876" w:rsidRDefault="00242876" w:rsidP="00F11731">
            <w:pPr>
              <w:spacing w:line="276" w:lineRule="auto"/>
              <w:jc w:val="center"/>
              <w:rPr>
                <w:rFonts w:ascii="Georgia" w:eastAsia="Georgia" w:hAnsi="Georgia" w:cs="Georgia"/>
                <w:b/>
                <w:smallCaps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mallCaps/>
                <w:sz w:val="24"/>
                <w:szCs w:val="24"/>
              </w:rPr>
              <w:t xml:space="preserve"> </w:t>
            </w:r>
          </w:p>
        </w:tc>
      </w:tr>
      <w:tr w:rsidR="00242876" w14:paraId="68CC2356" w14:textId="77777777" w:rsidTr="00F11731">
        <w:trPr>
          <w:trHeight w:val="470"/>
        </w:trPr>
        <w:tc>
          <w:tcPr>
            <w:tcW w:w="409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B3280" w14:textId="77777777" w:rsidR="00242876" w:rsidRDefault="00242876" w:rsidP="00F11731">
            <w:pPr>
              <w:spacing w:line="276" w:lineRule="auto"/>
              <w:jc w:val="center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>Obiettivi generali del modulo</w:t>
            </w:r>
          </w:p>
        </w:tc>
        <w:tc>
          <w:tcPr>
            <w:tcW w:w="50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D3376" w14:textId="77777777" w:rsidR="00242876" w:rsidRDefault="00242876" w:rsidP="00F11731">
            <w:pPr>
              <w:spacing w:line="276" w:lineRule="auto"/>
              <w:jc w:val="both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 xml:space="preserve"> </w:t>
            </w:r>
          </w:p>
        </w:tc>
      </w:tr>
      <w:tr w:rsidR="00242876" w14:paraId="1CB80756" w14:textId="77777777" w:rsidTr="00F11731">
        <w:trPr>
          <w:trHeight w:val="470"/>
        </w:trPr>
        <w:tc>
          <w:tcPr>
            <w:tcW w:w="409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4828A" w14:textId="77777777" w:rsidR="00242876" w:rsidRDefault="00242876" w:rsidP="00F11731">
            <w:pPr>
              <w:spacing w:line="276" w:lineRule="auto"/>
              <w:jc w:val="center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>Argomenti disciplinari specifici</w:t>
            </w:r>
          </w:p>
        </w:tc>
        <w:tc>
          <w:tcPr>
            <w:tcW w:w="50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0E257" w14:textId="77777777" w:rsidR="00242876" w:rsidRDefault="00242876" w:rsidP="00F11731">
            <w:pPr>
              <w:spacing w:line="276" w:lineRule="auto"/>
              <w:jc w:val="center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 xml:space="preserve"> </w:t>
            </w:r>
          </w:p>
        </w:tc>
      </w:tr>
    </w:tbl>
    <w:p w14:paraId="5AFE3F03" w14:textId="77777777" w:rsidR="00242876" w:rsidRDefault="00242876" w:rsidP="00242876">
      <w:pPr>
        <w:spacing w:line="276" w:lineRule="auto"/>
        <w:ind w:right="40"/>
        <w:jc w:val="center"/>
        <w:rPr>
          <w:rFonts w:ascii="Garamond" w:eastAsia="Garamond" w:hAnsi="Garamond" w:cs="Garamond"/>
          <w:b/>
          <w:smallCaps/>
        </w:rPr>
      </w:pPr>
      <w:r>
        <w:rPr>
          <w:rFonts w:ascii="Garamond" w:eastAsia="Garamond" w:hAnsi="Garamond" w:cs="Garamond"/>
          <w:b/>
          <w:smallCaps/>
        </w:rPr>
        <w:t xml:space="preserve"> </w:t>
      </w:r>
    </w:p>
    <w:tbl>
      <w:tblPr>
        <w:tblStyle w:val="afffc"/>
        <w:tblW w:w="91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80"/>
        <w:gridCol w:w="5040"/>
      </w:tblGrid>
      <w:tr w:rsidR="00242876" w14:paraId="1BB2237A" w14:textId="77777777" w:rsidTr="00F11731">
        <w:trPr>
          <w:trHeight w:val="470"/>
        </w:trPr>
        <w:tc>
          <w:tcPr>
            <w:tcW w:w="40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44EF2" w14:textId="77777777" w:rsidR="00242876" w:rsidRDefault="00242876" w:rsidP="00F11731">
            <w:pPr>
              <w:spacing w:line="276" w:lineRule="auto"/>
              <w:jc w:val="center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>Prerequisiti disciplinari</w:t>
            </w:r>
          </w:p>
        </w:tc>
        <w:tc>
          <w:tcPr>
            <w:tcW w:w="5040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59998" w14:textId="77777777" w:rsidR="00242876" w:rsidRDefault="00242876" w:rsidP="00F11731">
            <w:pPr>
              <w:spacing w:line="276" w:lineRule="auto"/>
              <w:jc w:val="both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 xml:space="preserve"> </w:t>
            </w:r>
          </w:p>
        </w:tc>
      </w:tr>
      <w:tr w:rsidR="00242876" w14:paraId="2B534F9C" w14:textId="77777777" w:rsidTr="00F11731">
        <w:trPr>
          <w:trHeight w:val="470"/>
        </w:trPr>
        <w:tc>
          <w:tcPr>
            <w:tcW w:w="408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7CF32" w14:textId="77777777" w:rsidR="00242876" w:rsidRDefault="00242876" w:rsidP="00F11731">
            <w:pPr>
              <w:spacing w:line="276" w:lineRule="auto"/>
              <w:jc w:val="center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>Prerequisiti linguistici</w:t>
            </w:r>
          </w:p>
        </w:tc>
        <w:tc>
          <w:tcPr>
            <w:tcW w:w="5040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47CC4" w14:textId="77777777" w:rsidR="00242876" w:rsidRDefault="00242876" w:rsidP="00F11731">
            <w:pPr>
              <w:spacing w:line="276" w:lineRule="auto"/>
              <w:jc w:val="both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 xml:space="preserve"> </w:t>
            </w:r>
          </w:p>
        </w:tc>
      </w:tr>
      <w:tr w:rsidR="00242876" w14:paraId="79D75967" w14:textId="77777777" w:rsidTr="00F11731">
        <w:trPr>
          <w:trHeight w:val="740"/>
        </w:trPr>
        <w:tc>
          <w:tcPr>
            <w:tcW w:w="408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1D66F" w14:textId="77777777" w:rsidR="00242876" w:rsidRDefault="00242876" w:rsidP="00F11731">
            <w:pPr>
              <w:spacing w:after="260" w:line="276" w:lineRule="auto"/>
              <w:jc w:val="center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>Obiettivi disciplinari specifici</w:t>
            </w:r>
          </w:p>
        </w:tc>
        <w:tc>
          <w:tcPr>
            <w:tcW w:w="5040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C3418" w14:textId="77777777" w:rsidR="00242876" w:rsidRDefault="00242876" w:rsidP="00F11731">
            <w:pPr>
              <w:spacing w:line="276" w:lineRule="auto"/>
              <w:jc w:val="both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 xml:space="preserve"> </w:t>
            </w:r>
          </w:p>
        </w:tc>
      </w:tr>
    </w:tbl>
    <w:p w14:paraId="558DB8B5" w14:textId="77777777" w:rsidR="00242876" w:rsidRDefault="00242876" w:rsidP="00242876">
      <w:pPr>
        <w:spacing w:line="276" w:lineRule="auto"/>
        <w:ind w:right="40"/>
        <w:jc w:val="center"/>
        <w:rPr>
          <w:rFonts w:ascii="Garamond" w:eastAsia="Garamond" w:hAnsi="Garamond" w:cs="Garamond"/>
          <w:b/>
          <w:smallCaps/>
        </w:rPr>
      </w:pPr>
      <w:r>
        <w:rPr>
          <w:rFonts w:ascii="Garamond" w:eastAsia="Garamond" w:hAnsi="Garamond" w:cs="Garamond"/>
          <w:b/>
          <w:smallCaps/>
        </w:rPr>
        <w:t xml:space="preserve"> </w:t>
      </w:r>
    </w:p>
    <w:tbl>
      <w:tblPr>
        <w:tblStyle w:val="afffd"/>
        <w:tblW w:w="91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80"/>
        <w:gridCol w:w="5040"/>
      </w:tblGrid>
      <w:tr w:rsidR="00242876" w14:paraId="30A809EA" w14:textId="77777777" w:rsidTr="00F11731">
        <w:trPr>
          <w:trHeight w:val="860"/>
        </w:trPr>
        <w:tc>
          <w:tcPr>
            <w:tcW w:w="40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3CDFF" w14:textId="77777777" w:rsidR="00242876" w:rsidRDefault="00242876" w:rsidP="00F11731">
            <w:pPr>
              <w:spacing w:after="260" w:line="276" w:lineRule="auto"/>
              <w:jc w:val="center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>Obiettivi linguistici specifici</w:t>
            </w:r>
          </w:p>
        </w:tc>
        <w:tc>
          <w:tcPr>
            <w:tcW w:w="5040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28C18" w14:textId="77777777" w:rsidR="00242876" w:rsidRDefault="00242876" w:rsidP="00F11731">
            <w:pPr>
              <w:spacing w:after="120" w:line="276" w:lineRule="auto"/>
              <w:jc w:val="center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 xml:space="preserve"> </w:t>
            </w:r>
          </w:p>
          <w:p w14:paraId="3A357A77" w14:textId="77777777" w:rsidR="00242876" w:rsidRDefault="00242876" w:rsidP="00F11731">
            <w:pPr>
              <w:spacing w:line="276" w:lineRule="auto"/>
              <w:jc w:val="both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 xml:space="preserve"> </w:t>
            </w:r>
          </w:p>
        </w:tc>
      </w:tr>
      <w:tr w:rsidR="00242876" w14:paraId="494E48E1" w14:textId="77777777" w:rsidTr="00F11731">
        <w:trPr>
          <w:trHeight w:val="470"/>
        </w:trPr>
        <w:tc>
          <w:tcPr>
            <w:tcW w:w="408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111F3" w14:textId="77777777" w:rsidR="00242876" w:rsidRDefault="00242876" w:rsidP="00F11731">
            <w:pPr>
              <w:spacing w:line="276" w:lineRule="auto"/>
              <w:jc w:val="center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>Obiettivi trasversali</w:t>
            </w:r>
          </w:p>
        </w:tc>
        <w:tc>
          <w:tcPr>
            <w:tcW w:w="5040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A7D1C" w14:textId="77777777" w:rsidR="00242876" w:rsidRDefault="00242876" w:rsidP="00F11731">
            <w:pPr>
              <w:spacing w:line="276" w:lineRule="auto"/>
              <w:jc w:val="both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 xml:space="preserve"> </w:t>
            </w:r>
          </w:p>
        </w:tc>
      </w:tr>
    </w:tbl>
    <w:p w14:paraId="5B4EB1EF" w14:textId="77777777" w:rsidR="00242876" w:rsidRDefault="00242876" w:rsidP="00242876">
      <w:pPr>
        <w:spacing w:line="276" w:lineRule="auto"/>
        <w:ind w:right="40"/>
        <w:jc w:val="center"/>
        <w:rPr>
          <w:rFonts w:ascii="Garamond" w:eastAsia="Garamond" w:hAnsi="Garamond" w:cs="Garamond"/>
          <w:b/>
          <w:smallCaps/>
        </w:rPr>
      </w:pPr>
      <w:r>
        <w:rPr>
          <w:rFonts w:ascii="Garamond" w:eastAsia="Garamond" w:hAnsi="Garamond" w:cs="Garamond"/>
          <w:b/>
          <w:smallCaps/>
        </w:rPr>
        <w:t xml:space="preserve"> </w:t>
      </w:r>
    </w:p>
    <w:tbl>
      <w:tblPr>
        <w:tblStyle w:val="afffe"/>
        <w:tblW w:w="91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5010"/>
      </w:tblGrid>
      <w:tr w:rsidR="00242876" w14:paraId="344686E2" w14:textId="77777777" w:rsidTr="00F11731">
        <w:trPr>
          <w:trHeight w:val="590"/>
        </w:trPr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D01A0" w14:textId="77777777" w:rsidR="00242876" w:rsidRDefault="00242876" w:rsidP="00F11731">
            <w:pPr>
              <w:spacing w:line="276" w:lineRule="auto"/>
              <w:jc w:val="center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 xml:space="preserve">Risultati </w:t>
            </w:r>
          </w:p>
        </w:tc>
        <w:tc>
          <w:tcPr>
            <w:tcW w:w="5010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4553C" w14:textId="77777777" w:rsidR="00242876" w:rsidRDefault="00242876" w:rsidP="00F11731">
            <w:pPr>
              <w:spacing w:after="120" w:line="276" w:lineRule="auto"/>
              <w:ind w:right="60"/>
              <w:jc w:val="both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 xml:space="preserve"> </w:t>
            </w:r>
          </w:p>
        </w:tc>
      </w:tr>
      <w:tr w:rsidR="00242876" w14:paraId="60372825" w14:textId="77777777" w:rsidTr="00F11731">
        <w:trPr>
          <w:trHeight w:val="470"/>
        </w:trPr>
        <w:tc>
          <w:tcPr>
            <w:tcW w:w="411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6CC3" w14:textId="77777777" w:rsidR="00242876" w:rsidRDefault="00242876" w:rsidP="00F11731">
            <w:pPr>
              <w:spacing w:line="276" w:lineRule="auto"/>
              <w:jc w:val="center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lastRenderedPageBreak/>
              <w:t>Strategie metodologiche</w:t>
            </w:r>
          </w:p>
        </w:tc>
        <w:tc>
          <w:tcPr>
            <w:tcW w:w="5010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63475" w14:textId="77777777" w:rsidR="00242876" w:rsidRDefault="00242876" w:rsidP="00F11731">
            <w:pPr>
              <w:spacing w:line="276" w:lineRule="auto"/>
              <w:jc w:val="both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 xml:space="preserve"> </w:t>
            </w:r>
          </w:p>
        </w:tc>
      </w:tr>
    </w:tbl>
    <w:p w14:paraId="3F0C03C3" w14:textId="77777777" w:rsidR="00242876" w:rsidRDefault="00242876" w:rsidP="00242876">
      <w:pPr>
        <w:spacing w:line="276" w:lineRule="auto"/>
        <w:ind w:right="40"/>
        <w:jc w:val="center"/>
        <w:rPr>
          <w:rFonts w:ascii="Garamond" w:eastAsia="Garamond" w:hAnsi="Garamond" w:cs="Garamond"/>
          <w:b/>
          <w:smallCaps/>
        </w:rPr>
      </w:pPr>
      <w:r>
        <w:rPr>
          <w:rFonts w:ascii="Garamond" w:eastAsia="Garamond" w:hAnsi="Garamond" w:cs="Garamond"/>
          <w:b/>
          <w:smallCaps/>
        </w:rPr>
        <w:t xml:space="preserve"> </w:t>
      </w:r>
    </w:p>
    <w:tbl>
      <w:tblPr>
        <w:tblStyle w:val="affff"/>
        <w:tblW w:w="91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80"/>
        <w:gridCol w:w="5040"/>
      </w:tblGrid>
      <w:tr w:rsidR="00242876" w14:paraId="1AA4641C" w14:textId="77777777" w:rsidTr="00F11731">
        <w:trPr>
          <w:trHeight w:val="695"/>
        </w:trPr>
        <w:tc>
          <w:tcPr>
            <w:tcW w:w="40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9197E" w14:textId="77777777" w:rsidR="00242876" w:rsidRDefault="00242876" w:rsidP="00F11731">
            <w:pPr>
              <w:spacing w:line="276" w:lineRule="auto"/>
              <w:jc w:val="center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>Strumenti e materiali</w:t>
            </w:r>
          </w:p>
        </w:tc>
        <w:tc>
          <w:tcPr>
            <w:tcW w:w="5040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3E5D1" w14:textId="77777777" w:rsidR="00242876" w:rsidRDefault="00242876" w:rsidP="00F11731">
            <w:pPr>
              <w:spacing w:after="220" w:line="276" w:lineRule="auto"/>
              <w:jc w:val="both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 xml:space="preserve"> </w:t>
            </w:r>
          </w:p>
        </w:tc>
      </w:tr>
      <w:tr w:rsidR="00242876" w14:paraId="2C9EDF4D" w14:textId="77777777" w:rsidTr="00F11731">
        <w:trPr>
          <w:trHeight w:val="470"/>
        </w:trPr>
        <w:tc>
          <w:tcPr>
            <w:tcW w:w="408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15034" w14:textId="77777777" w:rsidR="00242876" w:rsidRDefault="00242876" w:rsidP="00F11731">
            <w:pPr>
              <w:spacing w:line="276" w:lineRule="auto"/>
              <w:jc w:val="center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>Verifiche e valutazioni</w:t>
            </w:r>
          </w:p>
        </w:tc>
        <w:tc>
          <w:tcPr>
            <w:tcW w:w="5040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EA00C" w14:textId="77777777" w:rsidR="00242876" w:rsidRDefault="00242876" w:rsidP="00F11731">
            <w:pPr>
              <w:spacing w:line="276" w:lineRule="auto"/>
              <w:ind w:right="20"/>
              <w:jc w:val="both"/>
              <w:rPr>
                <w:rFonts w:ascii="Garamond" w:eastAsia="Garamond" w:hAnsi="Garamond" w:cs="Garamond"/>
                <w:b/>
                <w:smallCaps/>
              </w:rPr>
            </w:pPr>
            <w:r>
              <w:rPr>
                <w:rFonts w:ascii="Garamond" w:eastAsia="Garamond" w:hAnsi="Garamond" w:cs="Garamond"/>
                <w:b/>
                <w:smallCaps/>
              </w:rPr>
              <w:t xml:space="preserve"> </w:t>
            </w:r>
          </w:p>
        </w:tc>
      </w:tr>
    </w:tbl>
    <w:p w14:paraId="65E958DF" w14:textId="77777777" w:rsidR="00242876" w:rsidRDefault="00242876" w:rsidP="00242876">
      <w:pPr>
        <w:spacing w:after="220" w:line="276" w:lineRule="auto"/>
        <w:jc w:val="center"/>
        <w:rPr>
          <w:rFonts w:ascii="Georgia" w:eastAsia="Georgia" w:hAnsi="Georgia" w:cs="Georgia"/>
          <w:b/>
          <w:smallCaps/>
          <w:sz w:val="24"/>
          <w:szCs w:val="24"/>
        </w:rPr>
      </w:pPr>
      <w:r>
        <w:rPr>
          <w:rFonts w:ascii="Georgia" w:eastAsia="Georgia" w:hAnsi="Georgia" w:cs="Georgia"/>
          <w:b/>
          <w:smallCaps/>
          <w:sz w:val="24"/>
          <w:szCs w:val="24"/>
        </w:rPr>
        <w:t xml:space="preserve"> </w:t>
      </w:r>
    </w:p>
    <w:p w14:paraId="5A301E72" w14:textId="77777777" w:rsidR="00242876" w:rsidRDefault="00242876">
      <w:pPr>
        <w:jc w:val="center"/>
        <w:rPr>
          <w:rFonts w:ascii="Garamond" w:eastAsia="Garamond" w:hAnsi="Garamond" w:cs="Garamond"/>
          <w:b/>
          <w:smallCaps/>
        </w:rPr>
      </w:pPr>
    </w:p>
    <w:p w14:paraId="4FF2EDFE" w14:textId="77777777" w:rsidR="00765464" w:rsidRDefault="00765464">
      <w:pPr>
        <w:jc w:val="center"/>
        <w:rPr>
          <w:rFonts w:ascii="Garamond" w:eastAsia="Garamond" w:hAnsi="Garamond" w:cs="Garamond"/>
          <w:b/>
          <w:smallCaps/>
        </w:rPr>
      </w:pPr>
    </w:p>
    <w:p w14:paraId="35A11865" w14:textId="77777777" w:rsidR="00765464" w:rsidRDefault="00765464">
      <w:pPr>
        <w:jc w:val="center"/>
        <w:rPr>
          <w:rFonts w:ascii="Garamond" w:eastAsia="Garamond" w:hAnsi="Garamond" w:cs="Garamond"/>
          <w:b/>
          <w:smallCaps/>
        </w:rPr>
      </w:pPr>
    </w:p>
    <w:p w14:paraId="00319C7C" w14:textId="77777777" w:rsidR="00765464" w:rsidRDefault="00765464">
      <w:pPr>
        <w:jc w:val="center"/>
        <w:rPr>
          <w:rFonts w:ascii="Garamond" w:eastAsia="Garamond" w:hAnsi="Garamond" w:cs="Garamond"/>
          <w:b/>
          <w:smallCaps/>
        </w:rPr>
      </w:pPr>
    </w:p>
    <w:p w14:paraId="0A4CE098" w14:textId="77777777" w:rsidR="00765464" w:rsidRDefault="00765464">
      <w:pPr>
        <w:jc w:val="center"/>
        <w:rPr>
          <w:rFonts w:ascii="Garamond" w:eastAsia="Garamond" w:hAnsi="Garamond" w:cs="Garamond"/>
          <w:b/>
          <w:smallCaps/>
        </w:rPr>
      </w:pPr>
    </w:p>
    <w:p w14:paraId="4250ECC1" w14:textId="77777777" w:rsidR="00765464" w:rsidRDefault="00765464">
      <w:pPr>
        <w:jc w:val="center"/>
        <w:rPr>
          <w:rFonts w:ascii="Garamond" w:eastAsia="Garamond" w:hAnsi="Garamond" w:cs="Garamond"/>
          <w:b/>
          <w:smallCaps/>
        </w:rPr>
      </w:pPr>
    </w:p>
    <w:p w14:paraId="35977F8C" w14:textId="77777777" w:rsidR="00765464" w:rsidRDefault="00765464">
      <w:pPr>
        <w:jc w:val="center"/>
        <w:rPr>
          <w:rFonts w:ascii="Garamond" w:eastAsia="Garamond" w:hAnsi="Garamond" w:cs="Garamond"/>
          <w:b/>
          <w:smallCaps/>
        </w:rPr>
      </w:pPr>
    </w:p>
    <w:p w14:paraId="1004E771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272F9BC4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68776D24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48A2EE19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2D94FDC4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47D80306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44F8C735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16FF27C7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55A5C9DE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543E3BEA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728D59EB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33BF8B60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5652B738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3E4BB4EA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7968391D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2E641203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5013B5F6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1F38730A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53A203D9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097A8509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3C4E5EA5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2591B882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62602186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1CF30AC4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32F0C90F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5A5E25B4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68D961C0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7687EA26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572EA71E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33CE18B8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04971720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335ED6A8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585DAF11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1D11F652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552364C8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49DE20F3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69A2F160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2B12EDAE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10350514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5D109413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600D8580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01C76F39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5B028A83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0B88B543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169E8483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5A4E5FC4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0BBCDBAA" w14:textId="77777777" w:rsidR="00765464" w:rsidRDefault="0076546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rPr>
          <w:rFonts w:ascii="Garamond" w:eastAsia="Garamond" w:hAnsi="Garamond" w:cs="Garamond"/>
          <w:b/>
        </w:rPr>
      </w:pPr>
    </w:p>
    <w:p w14:paraId="6743CD17" w14:textId="77777777" w:rsidR="00765464" w:rsidRDefault="00F11731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Tabella firme dei docenti del Consiglio di Classe</w:t>
      </w:r>
    </w:p>
    <w:p w14:paraId="2F1FDE5F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74A2B561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21154666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483A69C8" w14:textId="77777777" w:rsidR="00765464" w:rsidRDefault="00F11731">
      <w:pPr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IL CONSIGLIO DI CLASSE</w:t>
      </w:r>
    </w:p>
    <w:p w14:paraId="03F8F660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011076C1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tbl>
      <w:tblPr>
        <w:tblStyle w:val="affffb"/>
        <w:tblW w:w="91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15"/>
        <w:gridCol w:w="3255"/>
        <w:gridCol w:w="2925"/>
      </w:tblGrid>
      <w:tr w:rsidR="00765464" w14:paraId="1BABF9F0" w14:textId="77777777">
        <w:tc>
          <w:tcPr>
            <w:tcW w:w="30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FA86E3A" w14:textId="77777777" w:rsidR="00765464" w:rsidRDefault="00F11731">
            <w:pPr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DISCIPLINA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B99960B" w14:textId="77777777" w:rsidR="00765464" w:rsidRDefault="00F11731">
            <w:pPr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DOCENTI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E1DE376" w14:textId="77777777" w:rsidR="00765464" w:rsidRDefault="00F11731">
            <w:pPr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FIRMA</w:t>
            </w:r>
          </w:p>
        </w:tc>
      </w:tr>
      <w:tr w:rsidR="00765464" w14:paraId="36611D0E" w14:textId="77777777">
        <w:tc>
          <w:tcPr>
            <w:tcW w:w="30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FA03E63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1861968" w14:textId="77777777" w:rsidR="00765464" w:rsidRDefault="00765464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00898287" w14:textId="77777777" w:rsidR="00765464" w:rsidRDefault="00765464">
            <w:pPr>
              <w:rPr>
                <w:rFonts w:ascii="Garamond" w:eastAsia="Garamond" w:hAnsi="Garamond" w:cs="Garamond"/>
                <w:i/>
                <w:sz w:val="24"/>
                <w:szCs w:val="24"/>
              </w:rPr>
            </w:pPr>
          </w:p>
        </w:tc>
      </w:tr>
      <w:tr w:rsidR="00765464" w14:paraId="5A087818" w14:textId="77777777">
        <w:tc>
          <w:tcPr>
            <w:tcW w:w="30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6A47BC7" w14:textId="77777777" w:rsidR="00765464" w:rsidRDefault="00765464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F2D507E" w14:textId="77777777" w:rsidR="00765464" w:rsidRDefault="00765464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875CB62" w14:textId="77777777" w:rsidR="00765464" w:rsidRDefault="00765464">
            <w:pPr>
              <w:rPr>
                <w:rFonts w:ascii="Garamond" w:eastAsia="Garamond" w:hAnsi="Garamond" w:cs="Garamond"/>
                <w:i/>
                <w:sz w:val="24"/>
                <w:szCs w:val="24"/>
              </w:rPr>
            </w:pPr>
          </w:p>
        </w:tc>
      </w:tr>
      <w:tr w:rsidR="00765464" w14:paraId="4FC048D6" w14:textId="77777777">
        <w:tc>
          <w:tcPr>
            <w:tcW w:w="30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1F4168D" w14:textId="77777777" w:rsidR="00765464" w:rsidRDefault="00765464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C11CCED" w14:textId="77777777" w:rsidR="00765464" w:rsidRDefault="00765464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1EF98A9" w14:textId="77777777" w:rsidR="00765464" w:rsidRDefault="00765464">
            <w:pPr>
              <w:rPr>
                <w:rFonts w:ascii="Garamond" w:eastAsia="Garamond" w:hAnsi="Garamond" w:cs="Garamond"/>
                <w:i/>
                <w:sz w:val="24"/>
                <w:szCs w:val="24"/>
              </w:rPr>
            </w:pPr>
          </w:p>
        </w:tc>
      </w:tr>
      <w:tr w:rsidR="00765464" w14:paraId="3A833FE9" w14:textId="77777777">
        <w:tc>
          <w:tcPr>
            <w:tcW w:w="30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EB7117C" w14:textId="77777777" w:rsidR="00765464" w:rsidRDefault="00765464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026906B" w14:textId="77777777" w:rsidR="00765464" w:rsidRDefault="00765464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14:paraId="127F58ED" w14:textId="77777777" w:rsidR="00765464" w:rsidRDefault="00765464">
            <w:pPr>
              <w:rPr>
                <w:rFonts w:ascii="Garamond" w:eastAsia="Garamond" w:hAnsi="Garamond" w:cs="Garamond"/>
                <w:i/>
                <w:sz w:val="24"/>
                <w:szCs w:val="24"/>
              </w:rPr>
            </w:pPr>
          </w:p>
        </w:tc>
      </w:tr>
      <w:tr w:rsidR="00765464" w14:paraId="5669B126" w14:textId="77777777"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8378FE1" w14:textId="77777777" w:rsidR="00765464" w:rsidRDefault="00765464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6979A74" w14:textId="77777777" w:rsidR="00765464" w:rsidRDefault="00765464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14:paraId="610D4DAC" w14:textId="77777777" w:rsidR="00765464" w:rsidRDefault="00765464">
            <w:pPr>
              <w:rPr>
                <w:rFonts w:ascii="Garamond" w:eastAsia="Garamond" w:hAnsi="Garamond" w:cs="Garamond"/>
                <w:i/>
                <w:sz w:val="24"/>
                <w:szCs w:val="24"/>
              </w:rPr>
            </w:pPr>
          </w:p>
        </w:tc>
      </w:tr>
      <w:tr w:rsidR="00765464" w14:paraId="00E667CE" w14:textId="77777777"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FBDEDB3" w14:textId="77777777" w:rsidR="00765464" w:rsidRDefault="00765464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454BF46" w14:textId="77777777" w:rsidR="00765464" w:rsidRDefault="00765464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623AB2B3" w14:textId="77777777" w:rsidR="00765464" w:rsidRDefault="00765464">
            <w:pPr>
              <w:rPr>
                <w:rFonts w:ascii="Garamond" w:eastAsia="Garamond" w:hAnsi="Garamond" w:cs="Garamond"/>
                <w:i/>
                <w:sz w:val="24"/>
                <w:szCs w:val="24"/>
              </w:rPr>
            </w:pPr>
          </w:p>
        </w:tc>
      </w:tr>
      <w:tr w:rsidR="00765464" w14:paraId="7FCBE97A" w14:textId="77777777">
        <w:tc>
          <w:tcPr>
            <w:tcW w:w="30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228F718" w14:textId="77777777" w:rsidR="00765464" w:rsidRDefault="00765464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89C2279" w14:textId="77777777" w:rsidR="00765464" w:rsidRDefault="00765464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8E33743" w14:textId="77777777" w:rsidR="00765464" w:rsidRDefault="00765464">
            <w:pPr>
              <w:rPr>
                <w:rFonts w:ascii="Garamond" w:eastAsia="Garamond" w:hAnsi="Garamond" w:cs="Garamond"/>
                <w:i/>
                <w:sz w:val="24"/>
                <w:szCs w:val="24"/>
              </w:rPr>
            </w:pPr>
          </w:p>
        </w:tc>
      </w:tr>
      <w:tr w:rsidR="00765464" w14:paraId="76E7AE5E" w14:textId="77777777">
        <w:tc>
          <w:tcPr>
            <w:tcW w:w="30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CC8F7A3" w14:textId="77777777" w:rsidR="00765464" w:rsidRDefault="00765464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4D10E0B" w14:textId="77777777" w:rsidR="00765464" w:rsidRDefault="00765464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3149010" w14:textId="77777777" w:rsidR="00765464" w:rsidRDefault="00765464">
            <w:pPr>
              <w:rPr>
                <w:rFonts w:ascii="Garamond" w:eastAsia="Garamond" w:hAnsi="Garamond" w:cs="Garamond"/>
                <w:i/>
                <w:sz w:val="24"/>
                <w:szCs w:val="24"/>
              </w:rPr>
            </w:pPr>
          </w:p>
        </w:tc>
      </w:tr>
      <w:tr w:rsidR="00765464" w14:paraId="5DB86E6B" w14:textId="77777777">
        <w:tc>
          <w:tcPr>
            <w:tcW w:w="30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1195664" w14:textId="77777777" w:rsidR="00765464" w:rsidRDefault="00F11731">
            <w:pPr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414191D" w14:textId="77777777" w:rsidR="00765464" w:rsidRDefault="00765464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02143EC3" w14:textId="77777777" w:rsidR="00765464" w:rsidRDefault="00765464">
            <w:pPr>
              <w:rPr>
                <w:rFonts w:ascii="Garamond" w:eastAsia="Garamond" w:hAnsi="Garamond" w:cs="Garamond"/>
                <w:i/>
                <w:sz w:val="24"/>
                <w:szCs w:val="24"/>
              </w:rPr>
            </w:pPr>
          </w:p>
        </w:tc>
      </w:tr>
    </w:tbl>
    <w:p w14:paraId="0770E5D4" w14:textId="77777777" w:rsidR="00765464" w:rsidRDefault="00765464">
      <w:pPr>
        <w:ind w:right="574"/>
        <w:rPr>
          <w:rFonts w:ascii="Garamond" w:eastAsia="Garamond" w:hAnsi="Garamond" w:cs="Garamond"/>
          <w:b/>
          <w:sz w:val="24"/>
          <w:szCs w:val="24"/>
        </w:rPr>
      </w:pPr>
    </w:p>
    <w:p w14:paraId="112DB02A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20CBECF0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4A4D7712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18DDDD1C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12784069" w14:textId="77777777" w:rsidR="00765464" w:rsidRDefault="00F11731">
      <w:p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Eboli,</w:t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  <w:t xml:space="preserve">       IL COORDINATORE DI CLASSE</w:t>
      </w:r>
    </w:p>
    <w:p w14:paraId="2A4BA954" w14:textId="77777777" w:rsidR="00765464" w:rsidRDefault="00F11731">
      <w:pPr>
        <w:jc w:val="center"/>
        <w:rPr>
          <w:rFonts w:ascii="Garamond" w:eastAsia="Garamond" w:hAnsi="Garamond" w:cs="Garamond"/>
          <w:b/>
          <w:i/>
          <w:sz w:val="24"/>
          <w:szCs w:val="24"/>
        </w:rPr>
        <w:sectPr w:rsidR="00765464">
          <w:pgSz w:w="11920" w:h="16840"/>
          <w:pgMar w:top="566" w:right="566" w:bottom="566" w:left="1700" w:header="0" w:footer="799" w:gutter="0"/>
          <w:cols w:space="720"/>
        </w:sectPr>
      </w:pPr>
      <w:r>
        <w:rPr>
          <w:rFonts w:ascii="Garamond" w:eastAsia="Garamond" w:hAnsi="Garamond" w:cs="Garamond"/>
          <w:b/>
          <w:sz w:val="24"/>
          <w:szCs w:val="24"/>
        </w:rPr>
        <w:t xml:space="preserve">                                           </w:t>
      </w:r>
      <w:r>
        <w:rPr>
          <w:rFonts w:ascii="Garamond" w:eastAsia="Garamond" w:hAnsi="Garamond" w:cs="Garamond"/>
          <w:b/>
          <w:i/>
          <w:sz w:val="24"/>
          <w:szCs w:val="24"/>
        </w:rPr>
        <w:t xml:space="preserve"> Prof.        </w:t>
      </w:r>
    </w:p>
    <w:p w14:paraId="33ABC34C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5F7014E5" w14:textId="77777777" w:rsidR="00765464" w:rsidRDefault="00F11731">
      <w:pPr>
        <w:ind w:left="2880" w:firstLine="720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PARTE QUARTA         </w:t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</w:p>
    <w:p w14:paraId="69DE90AC" w14:textId="77777777" w:rsidR="00765464" w:rsidRDefault="00F11731">
      <w:pPr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  <w:u w:val="single"/>
        </w:rPr>
        <w:t>Allegati</w:t>
      </w:r>
    </w:p>
    <w:p w14:paraId="1A60FD83" w14:textId="77777777" w:rsidR="00765464" w:rsidRDefault="00765464">
      <w:pPr>
        <w:rPr>
          <w:rFonts w:ascii="Garamond" w:eastAsia="Garamond" w:hAnsi="Garamond" w:cs="Garamond"/>
          <w:b/>
        </w:rPr>
      </w:pPr>
    </w:p>
    <w:p w14:paraId="15EA5B11" w14:textId="77777777" w:rsidR="00765464" w:rsidRDefault="00765464">
      <w:pPr>
        <w:rPr>
          <w:rFonts w:ascii="Garamond" w:eastAsia="Garamond" w:hAnsi="Garamond" w:cs="Garamond"/>
          <w:b/>
        </w:rPr>
      </w:pPr>
    </w:p>
    <w:p w14:paraId="349DF867" w14:textId="7B3B4B0F" w:rsidR="00765464" w:rsidRDefault="00F11731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Allegato </w:t>
      </w:r>
      <w:r w:rsidR="00A31D58">
        <w:rPr>
          <w:rFonts w:ascii="Garamond" w:eastAsia="Garamond" w:hAnsi="Garamond" w:cs="Garamond"/>
          <w:b/>
        </w:rPr>
        <w:t>A</w:t>
      </w:r>
      <w:r>
        <w:rPr>
          <w:rFonts w:ascii="Garamond" w:eastAsia="Garamond" w:hAnsi="Garamond" w:cs="Garamond"/>
        </w:rPr>
        <w:t>: tabelloni dello Scrutinio Finale del Terzo e del Quarto anno</w:t>
      </w:r>
    </w:p>
    <w:p w14:paraId="2B4F6561" w14:textId="77777777" w:rsidR="00765464" w:rsidRDefault="00765464">
      <w:pPr>
        <w:jc w:val="both"/>
        <w:rPr>
          <w:rFonts w:ascii="Garamond" w:eastAsia="Garamond" w:hAnsi="Garamond" w:cs="Garamond"/>
        </w:rPr>
      </w:pPr>
    </w:p>
    <w:p w14:paraId="1FF10B8A" w14:textId="3135B023" w:rsidR="00765464" w:rsidRDefault="00F11731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Allegato </w:t>
      </w:r>
      <w:r w:rsidR="00A31D58">
        <w:rPr>
          <w:rFonts w:ascii="Garamond" w:eastAsia="Garamond" w:hAnsi="Garamond" w:cs="Garamond"/>
          <w:b/>
        </w:rPr>
        <w:t>B</w:t>
      </w:r>
      <w:r>
        <w:rPr>
          <w:rFonts w:ascii="Garamond" w:eastAsia="Garamond" w:hAnsi="Garamond" w:cs="Garamond"/>
        </w:rPr>
        <w:t>: tabellone scrutinio finale del quinto anno</w:t>
      </w:r>
    </w:p>
    <w:p w14:paraId="7D5463AD" w14:textId="77777777" w:rsidR="00765464" w:rsidRDefault="00765464">
      <w:pPr>
        <w:jc w:val="both"/>
        <w:rPr>
          <w:rFonts w:ascii="Garamond" w:eastAsia="Garamond" w:hAnsi="Garamond" w:cs="Garamond"/>
        </w:rPr>
      </w:pPr>
    </w:p>
    <w:p w14:paraId="439532F5" w14:textId="3311C727" w:rsidR="00765464" w:rsidRDefault="00F11731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Allegato </w:t>
      </w:r>
      <w:r w:rsidR="00A31D58">
        <w:rPr>
          <w:rFonts w:ascii="Garamond" w:eastAsia="Garamond" w:hAnsi="Garamond" w:cs="Garamond"/>
          <w:b/>
        </w:rPr>
        <w:t>C</w:t>
      </w:r>
      <w:r>
        <w:rPr>
          <w:rFonts w:ascii="Garamond" w:eastAsia="Garamond" w:hAnsi="Garamond" w:cs="Garamond"/>
        </w:rPr>
        <w:t>: Indicazioni per alunni diversamente abili /Alunni con BES</w:t>
      </w:r>
    </w:p>
    <w:p w14:paraId="4DD0B466" w14:textId="77777777" w:rsidR="00765464" w:rsidRDefault="00765464">
      <w:pPr>
        <w:rPr>
          <w:rFonts w:ascii="Garamond" w:eastAsia="Garamond" w:hAnsi="Garamond" w:cs="Garamond"/>
          <w:b/>
        </w:rPr>
      </w:pPr>
    </w:p>
    <w:p w14:paraId="5AA58D43" w14:textId="77777777" w:rsidR="00765464" w:rsidRDefault="00765464">
      <w:pPr>
        <w:rPr>
          <w:rFonts w:ascii="Garamond" w:eastAsia="Garamond" w:hAnsi="Garamond" w:cs="Garamond"/>
          <w:b/>
        </w:rPr>
      </w:pPr>
    </w:p>
    <w:p w14:paraId="1C2925E0" w14:textId="77777777" w:rsidR="00765464" w:rsidRDefault="00765464">
      <w:pPr>
        <w:rPr>
          <w:rFonts w:ascii="Garamond" w:eastAsia="Garamond" w:hAnsi="Garamond" w:cs="Garamond"/>
          <w:b/>
        </w:rPr>
      </w:pPr>
    </w:p>
    <w:p w14:paraId="719EB061" w14:textId="77777777" w:rsidR="00765464" w:rsidRDefault="00765464">
      <w:pPr>
        <w:rPr>
          <w:rFonts w:ascii="Garamond" w:eastAsia="Garamond" w:hAnsi="Garamond" w:cs="Garamond"/>
          <w:b/>
        </w:rPr>
      </w:pPr>
    </w:p>
    <w:p w14:paraId="6FE1674E" w14:textId="77777777" w:rsidR="00765464" w:rsidRDefault="00765464">
      <w:pPr>
        <w:rPr>
          <w:rFonts w:ascii="Garamond" w:eastAsia="Garamond" w:hAnsi="Garamond" w:cs="Garamond"/>
          <w:b/>
        </w:rPr>
      </w:pPr>
    </w:p>
    <w:p w14:paraId="35451518" w14:textId="77777777" w:rsidR="00765464" w:rsidRDefault="00765464">
      <w:pPr>
        <w:rPr>
          <w:rFonts w:ascii="Garamond" w:eastAsia="Garamond" w:hAnsi="Garamond" w:cs="Garamond"/>
          <w:b/>
        </w:rPr>
      </w:pPr>
    </w:p>
    <w:p w14:paraId="36471A01" w14:textId="77777777" w:rsidR="00765464" w:rsidRDefault="00765464">
      <w:pPr>
        <w:rPr>
          <w:rFonts w:ascii="Garamond" w:eastAsia="Garamond" w:hAnsi="Garamond" w:cs="Garamond"/>
          <w:b/>
        </w:rPr>
      </w:pPr>
    </w:p>
    <w:p w14:paraId="60BD5B7F" w14:textId="77777777" w:rsidR="00765464" w:rsidRDefault="00765464">
      <w:pPr>
        <w:rPr>
          <w:rFonts w:ascii="Garamond" w:eastAsia="Garamond" w:hAnsi="Garamond" w:cs="Garamond"/>
          <w:b/>
        </w:rPr>
      </w:pPr>
    </w:p>
    <w:p w14:paraId="5B6C0DBF" w14:textId="77777777" w:rsidR="00765464" w:rsidRDefault="00765464">
      <w:pPr>
        <w:rPr>
          <w:rFonts w:ascii="Garamond" w:eastAsia="Garamond" w:hAnsi="Garamond" w:cs="Garamond"/>
          <w:b/>
        </w:rPr>
      </w:pPr>
    </w:p>
    <w:p w14:paraId="5B5846D4" w14:textId="77777777" w:rsidR="00765464" w:rsidRDefault="00765464">
      <w:pPr>
        <w:rPr>
          <w:rFonts w:ascii="Garamond" w:eastAsia="Garamond" w:hAnsi="Garamond" w:cs="Garamond"/>
          <w:b/>
        </w:rPr>
      </w:pPr>
    </w:p>
    <w:p w14:paraId="64A2292D" w14:textId="77777777" w:rsidR="00765464" w:rsidRDefault="00765464">
      <w:pPr>
        <w:rPr>
          <w:rFonts w:ascii="Garamond" w:eastAsia="Garamond" w:hAnsi="Garamond" w:cs="Garamond"/>
          <w:b/>
        </w:rPr>
      </w:pPr>
    </w:p>
    <w:p w14:paraId="3C128E59" w14:textId="77777777" w:rsidR="00765464" w:rsidRDefault="00765464">
      <w:pPr>
        <w:rPr>
          <w:rFonts w:ascii="Garamond" w:eastAsia="Garamond" w:hAnsi="Garamond" w:cs="Garamond"/>
          <w:b/>
        </w:rPr>
      </w:pPr>
    </w:p>
    <w:p w14:paraId="2EEBAE7F" w14:textId="77777777" w:rsidR="00765464" w:rsidRDefault="00765464">
      <w:pPr>
        <w:rPr>
          <w:rFonts w:ascii="Garamond" w:eastAsia="Garamond" w:hAnsi="Garamond" w:cs="Garamond"/>
          <w:b/>
        </w:rPr>
      </w:pPr>
    </w:p>
    <w:p w14:paraId="22920086" w14:textId="77777777" w:rsidR="00765464" w:rsidRDefault="00765464">
      <w:pPr>
        <w:rPr>
          <w:rFonts w:ascii="Garamond" w:eastAsia="Garamond" w:hAnsi="Garamond" w:cs="Garamond"/>
          <w:b/>
        </w:rPr>
      </w:pPr>
    </w:p>
    <w:p w14:paraId="562AEBF8" w14:textId="77777777" w:rsidR="00765464" w:rsidRDefault="00765464">
      <w:pPr>
        <w:rPr>
          <w:rFonts w:ascii="Garamond" w:eastAsia="Garamond" w:hAnsi="Garamond" w:cs="Garamond"/>
          <w:b/>
        </w:rPr>
      </w:pPr>
    </w:p>
    <w:p w14:paraId="47AB7A63" w14:textId="77777777" w:rsidR="00765464" w:rsidRDefault="00765464">
      <w:pPr>
        <w:rPr>
          <w:rFonts w:ascii="Garamond" w:eastAsia="Garamond" w:hAnsi="Garamond" w:cs="Garamond"/>
          <w:b/>
        </w:rPr>
      </w:pPr>
    </w:p>
    <w:p w14:paraId="1882F405" w14:textId="77777777" w:rsidR="00765464" w:rsidRDefault="00765464">
      <w:pPr>
        <w:rPr>
          <w:rFonts w:ascii="Garamond" w:eastAsia="Garamond" w:hAnsi="Garamond" w:cs="Garamond"/>
          <w:b/>
        </w:rPr>
      </w:pPr>
    </w:p>
    <w:p w14:paraId="72D8254D" w14:textId="77777777" w:rsidR="00765464" w:rsidRDefault="00765464">
      <w:pPr>
        <w:rPr>
          <w:rFonts w:ascii="Garamond" w:eastAsia="Garamond" w:hAnsi="Garamond" w:cs="Garamond"/>
          <w:b/>
        </w:rPr>
      </w:pPr>
    </w:p>
    <w:p w14:paraId="691BF1BB" w14:textId="77777777" w:rsidR="00765464" w:rsidRDefault="00765464">
      <w:pPr>
        <w:rPr>
          <w:rFonts w:ascii="Garamond" w:eastAsia="Garamond" w:hAnsi="Garamond" w:cs="Garamond"/>
          <w:b/>
        </w:rPr>
      </w:pPr>
    </w:p>
    <w:p w14:paraId="70158F63" w14:textId="77777777" w:rsidR="00765464" w:rsidRDefault="00765464">
      <w:pPr>
        <w:rPr>
          <w:rFonts w:ascii="Garamond" w:eastAsia="Garamond" w:hAnsi="Garamond" w:cs="Garamond"/>
          <w:b/>
        </w:rPr>
      </w:pPr>
    </w:p>
    <w:p w14:paraId="062ABDDB" w14:textId="77777777" w:rsidR="00765464" w:rsidRDefault="00765464">
      <w:pPr>
        <w:rPr>
          <w:rFonts w:ascii="Garamond" w:eastAsia="Garamond" w:hAnsi="Garamond" w:cs="Garamond"/>
          <w:b/>
        </w:rPr>
      </w:pPr>
    </w:p>
    <w:p w14:paraId="30C23BD3" w14:textId="77777777" w:rsidR="00765464" w:rsidRDefault="00765464">
      <w:pPr>
        <w:rPr>
          <w:rFonts w:ascii="Garamond" w:eastAsia="Garamond" w:hAnsi="Garamond" w:cs="Garamond"/>
          <w:b/>
        </w:rPr>
      </w:pPr>
    </w:p>
    <w:p w14:paraId="267DC926" w14:textId="77777777" w:rsidR="00765464" w:rsidRDefault="00765464">
      <w:pPr>
        <w:rPr>
          <w:rFonts w:ascii="Garamond" w:eastAsia="Garamond" w:hAnsi="Garamond" w:cs="Garamond"/>
          <w:b/>
        </w:rPr>
      </w:pPr>
    </w:p>
    <w:p w14:paraId="429A72D3" w14:textId="77777777" w:rsidR="00765464" w:rsidRDefault="00765464">
      <w:pPr>
        <w:rPr>
          <w:rFonts w:ascii="Garamond" w:eastAsia="Garamond" w:hAnsi="Garamond" w:cs="Garamond"/>
          <w:b/>
        </w:rPr>
      </w:pPr>
    </w:p>
    <w:p w14:paraId="3A33CF16" w14:textId="77777777" w:rsidR="00765464" w:rsidRDefault="00765464">
      <w:pPr>
        <w:rPr>
          <w:rFonts w:ascii="Garamond" w:eastAsia="Garamond" w:hAnsi="Garamond" w:cs="Garamond"/>
          <w:b/>
        </w:rPr>
      </w:pPr>
    </w:p>
    <w:p w14:paraId="709C4EF0" w14:textId="77777777" w:rsidR="00765464" w:rsidRDefault="00765464">
      <w:pPr>
        <w:rPr>
          <w:rFonts w:ascii="Garamond" w:eastAsia="Garamond" w:hAnsi="Garamond" w:cs="Garamond"/>
          <w:b/>
        </w:rPr>
      </w:pPr>
    </w:p>
    <w:p w14:paraId="378D461F" w14:textId="77777777" w:rsidR="00765464" w:rsidRDefault="00765464">
      <w:pPr>
        <w:rPr>
          <w:rFonts w:ascii="Garamond" w:eastAsia="Garamond" w:hAnsi="Garamond" w:cs="Garamond"/>
          <w:b/>
        </w:rPr>
      </w:pPr>
    </w:p>
    <w:p w14:paraId="41C7F3B2" w14:textId="77777777" w:rsidR="00765464" w:rsidRDefault="00765464">
      <w:pPr>
        <w:rPr>
          <w:rFonts w:ascii="Garamond" w:eastAsia="Garamond" w:hAnsi="Garamond" w:cs="Garamond"/>
          <w:b/>
        </w:rPr>
      </w:pPr>
    </w:p>
    <w:p w14:paraId="2EDCC4BD" w14:textId="77777777" w:rsidR="00765464" w:rsidRDefault="00765464">
      <w:pPr>
        <w:rPr>
          <w:rFonts w:ascii="Garamond" w:eastAsia="Garamond" w:hAnsi="Garamond" w:cs="Garamond"/>
          <w:b/>
        </w:rPr>
      </w:pPr>
    </w:p>
    <w:p w14:paraId="66744EAA" w14:textId="77777777" w:rsidR="00765464" w:rsidRDefault="00765464">
      <w:pPr>
        <w:rPr>
          <w:rFonts w:ascii="Garamond" w:eastAsia="Garamond" w:hAnsi="Garamond" w:cs="Garamond"/>
          <w:b/>
        </w:rPr>
      </w:pPr>
    </w:p>
    <w:p w14:paraId="16FABEF4" w14:textId="77777777" w:rsidR="00765464" w:rsidRDefault="00765464">
      <w:pPr>
        <w:rPr>
          <w:rFonts w:ascii="Garamond" w:eastAsia="Garamond" w:hAnsi="Garamond" w:cs="Garamond"/>
          <w:b/>
        </w:rPr>
      </w:pPr>
    </w:p>
    <w:p w14:paraId="2C7C5F66" w14:textId="77777777" w:rsidR="00765464" w:rsidRDefault="00765464">
      <w:pPr>
        <w:rPr>
          <w:rFonts w:ascii="Garamond" w:eastAsia="Garamond" w:hAnsi="Garamond" w:cs="Garamond"/>
          <w:b/>
        </w:rPr>
      </w:pPr>
    </w:p>
    <w:p w14:paraId="3A648DD8" w14:textId="77777777" w:rsidR="00765464" w:rsidRDefault="00765464">
      <w:pPr>
        <w:rPr>
          <w:rFonts w:ascii="Garamond" w:eastAsia="Garamond" w:hAnsi="Garamond" w:cs="Garamond"/>
          <w:b/>
        </w:rPr>
      </w:pPr>
    </w:p>
    <w:p w14:paraId="3EA25D61" w14:textId="77777777" w:rsidR="00765464" w:rsidRDefault="00765464">
      <w:pPr>
        <w:rPr>
          <w:rFonts w:ascii="Garamond" w:eastAsia="Garamond" w:hAnsi="Garamond" w:cs="Garamond"/>
          <w:b/>
        </w:rPr>
      </w:pPr>
    </w:p>
    <w:p w14:paraId="75E517C5" w14:textId="77777777" w:rsidR="00765464" w:rsidRDefault="00765464">
      <w:pPr>
        <w:rPr>
          <w:rFonts w:ascii="Garamond" w:eastAsia="Garamond" w:hAnsi="Garamond" w:cs="Garamond"/>
          <w:b/>
        </w:rPr>
      </w:pPr>
    </w:p>
    <w:p w14:paraId="70CDCFFB" w14:textId="77777777" w:rsidR="00765464" w:rsidRDefault="00765464">
      <w:pPr>
        <w:rPr>
          <w:rFonts w:ascii="Garamond" w:eastAsia="Garamond" w:hAnsi="Garamond" w:cs="Garamond"/>
          <w:b/>
        </w:rPr>
      </w:pPr>
    </w:p>
    <w:p w14:paraId="22B0D449" w14:textId="77777777" w:rsidR="00765464" w:rsidRDefault="00765464">
      <w:pPr>
        <w:rPr>
          <w:rFonts w:ascii="Garamond" w:eastAsia="Garamond" w:hAnsi="Garamond" w:cs="Garamond"/>
          <w:b/>
        </w:rPr>
      </w:pPr>
    </w:p>
    <w:p w14:paraId="74CCB0FC" w14:textId="77777777" w:rsidR="00765464" w:rsidRDefault="00765464">
      <w:pPr>
        <w:rPr>
          <w:rFonts w:ascii="Garamond" w:eastAsia="Garamond" w:hAnsi="Garamond" w:cs="Garamond"/>
          <w:b/>
        </w:rPr>
      </w:pPr>
    </w:p>
    <w:p w14:paraId="6BAEA3CA" w14:textId="77777777" w:rsidR="00765464" w:rsidRDefault="00765464">
      <w:pPr>
        <w:rPr>
          <w:rFonts w:ascii="Garamond" w:eastAsia="Garamond" w:hAnsi="Garamond" w:cs="Garamond"/>
          <w:b/>
        </w:rPr>
      </w:pPr>
    </w:p>
    <w:p w14:paraId="25CE5A1F" w14:textId="77777777" w:rsidR="00765464" w:rsidRDefault="00765464">
      <w:pPr>
        <w:rPr>
          <w:rFonts w:ascii="Garamond" w:eastAsia="Garamond" w:hAnsi="Garamond" w:cs="Garamond"/>
          <w:b/>
        </w:rPr>
      </w:pPr>
    </w:p>
    <w:p w14:paraId="786413BA" w14:textId="77777777" w:rsidR="00765464" w:rsidRDefault="00765464">
      <w:pPr>
        <w:rPr>
          <w:rFonts w:ascii="Garamond" w:eastAsia="Garamond" w:hAnsi="Garamond" w:cs="Garamond"/>
          <w:b/>
        </w:rPr>
      </w:pPr>
    </w:p>
    <w:p w14:paraId="3255B6D0" w14:textId="77777777" w:rsidR="00765464" w:rsidRDefault="00765464">
      <w:pPr>
        <w:rPr>
          <w:rFonts w:ascii="Garamond" w:eastAsia="Garamond" w:hAnsi="Garamond" w:cs="Garamond"/>
          <w:b/>
        </w:rPr>
      </w:pPr>
    </w:p>
    <w:p w14:paraId="345EF8F4" w14:textId="77777777" w:rsidR="00242876" w:rsidRDefault="00242876">
      <w:pPr>
        <w:rPr>
          <w:rFonts w:ascii="Garamond" w:eastAsia="Garamond" w:hAnsi="Garamond" w:cs="Garamond"/>
          <w:b/>
        </w:rPr>
      </w:pPr>
    </w:p>
    <w:p w14:paraId="15B3D7A4" w14:textId="77777777" w:rsidR="00242876" w:rsidRDefault="00242876">
      <w:pPr>
        <w:rPr>
          <w:rFonts w:ascii="Garamond" w:eastAsia="Garamond" w:hAnsi="Garamond" w:cs="Garamond"/>
          <w:b/>
        </w:rPr>
      </w:pPr>
    </w:p>
    <w:p w14:paraId="2FF3C733" w14:textId="77777777" w:rsidR="00DF1272" w:rsidRDefault="00DF1272">
      <w:pPr>
        <w:rPr>
          <w:rFonts w:ascii="Garamond" w:eastAsia="Garamond" w:hAnsi="Garamond" w:cs="Garamond"/>
          <w:b/>
        </w:rPr>
      </w:pPr>
    </w:p>
    <w:p w14:paraId="1650A44A" w14:textId="77777777" w:rsidR="00DF1272" w:rsidRDefault="00DF1272">
      <w:pPr>
        <w:rPr>
          <w:rFonts w:ascii="Garamond" w:eastAsia="Garamond" w:hAnsi="Garamond" w:cs="Garamond"/>
          <w:b/>
        </w:rPr>
      </w:pPr>
    </w:p>
    <w:p w14:paraId="7CAA1D10" w14:textId="77777777" w:rsidR="00F14D6B" w:rsidRDefault="00F14D6B">
      <w:pPr>
        <w:rPr>
          <w:rFonts w:ascii="Garamond" w:eastAsia="Garamond" w:hAnsi="Garamond" w:cs="Garamond"/>
          <w:b/>
        </w:rPr>
      </w:pPr>
    </w:p>
    <w:p w14:paraId="648A47D1" w14:textId="77777777" w:rsidR="00DF1272" w:rsidRDefault="00DF1272">
      <w:pPr>
        <w:rPr>
          <w:rFonts w:ascii="Garamond" w:eastAsia="Garamond" w:hAnsi="Garamond" w:cs="Garamond"/>
          <w:b/>
        </w:rPr>
      </w:pPr>
    </w:p>
    <w:p w14:paraId="0BE1A8DB" w14:textId="77777777" w:rsidR="00DF1272" w:rsidRDefault="00DF1272">
      <w:pPr>
        <w:rPr>
          <w:rFonts w:ascii="Garamond" w:eastAsia="Garamond" w:hAnsi="Garamond" w:cs="Garamond"/>
          <w:b/>
        </w:rPr>
      </w:pPr>
    </w:p>
    <w:p w14:paraId="1D53274D" w14:textId="77777777" w:rsidR="00765464" w:rsidRDefault="00765464">
      <w:pPr>
        <w:rPr>
          <w:rFonts w:ascii="Garamond" w:eastAsia="Garamond" w:hAnsi="Garamond" w:cs="Garamond"/>
          <w:b/>
        </w:rPr>
      </w:pPr>
    </w:p>
    <w:p w14:paraId="1A17715E" w14:textId="77777777" w:rsidR="00765464" w:rsidRDefault="00F11731">
      <w:p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lastRenderedPageBreak/>
        <w:t>ALLEGATO A</w:t>
      </w:r>
    </w:p>
    <w:p w14:paraId="1064E610" w14:textId="77777777" w:rsidR="00765464" w:rsidRDefault="00765464">
      <w:pPr>
        <w:rPr>
          <w:rFonts w:ascii="Garamond" w:eastAsia="Garamond" w:hAnsi="Garamond" w:cs="Garamond"/>
          <w:b/>
        </w:rPr>
      </w:pPr>
    </w:p>
    <w:p w14:paraId="257E65FA" w14:textId="77777777" w:rsidR="00765464" w:rsidRDefault="00765464">
      <w:pPr>
        <w:rPr>
          <w:rFonts w:ascii="Garamond" w:eastAsia="Garamond" w:hAnsi="Garamond" w:cs="Garamond"/>
          <w:b/>
          <w:u w:val="single"/>
        </w:rPr>
      </w:pPr>
    </w:p>
    <w:p w14:paraId="7D1AF67E" w14:textId="77777777" w:rsidR="00765464" w:rsidRDefault="00765464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</w:p>
    <w:p w14:paraId="0E6F3557" w14:textId="77777777" w:rsidR="00765464" w:rsidRDefault="0076546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Garamond" w:eastAsia="Garamond" w:hAnsi="Garamond" w:cs="Garamond"/>
          <w:color w:val="000000"/>
          <w:sz w:val="28"/>
          <w:szCs w:val="28"/>
        </w:rPr>
      </w:pPr>
    </w:p>
    <w:p w14:paraId="482D35EC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  <w:u w:val="single"/>
        </w:rPr>
      </w:pPr>
    </w:p>
    <w:p w14:paraId="097A7A9A" w14:textId="77777777" w:rsidR="00765464" w:rsidRDefault="00765464">
      <w:pPr>
        <w:ind w:right="1422"/>
        <w:rPr>
          <w:rFonts w:ascii="Garamond" w:eastAsia="Garamond" w:hAnsi="Garamond" w:cs="Garamond"/>
          <w:b/>
          <w:sz w:val="24"/>
          <w:szCs w:val="24"/>
        </w:rPr>
        <w:sectPr w:rsidR="00765464">
          <w:footerReference w:type="default" r:id="rId18"/>
          <w:pgSz w:w="11920" w:h="16840"/>
          <w:pgMar w:top="566" w:right="566" w:bottom="566" w:left="1700" w:header="0" w:footer="799" w:gutter="0"/>
          <w:cols w:space="720"/>
        </w:sectPr>
      </w:pPr>
    </w:p>
    <w:p w14:paraId="3ABE0D95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281BEA57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51F9E3F2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7AAA9AAB" w14:textId="4177C26A" w:rsidR="00765464" w:rsidRDefault="00F11731">
      <w:p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ALLEGAT</w:t>
      </w:r>
      <w:r w:rsidR="00242876">
        <w:rPr>
          <w:rFonts w:ascii="Garamond" w:eastAsia="Garamond" w:hAnsi="Garamond" w:cs="Garamond"/>
          <w:b/>
        </w:rPr>
        <w:t>I</w:t>
      </w:r>
      <w:r>
        <w:rPr>
          <w:rFonts w:ascii="Garamond" w:eastAsia="Garamond" w:hAnsi="Garamond" w:cs="Garamond"/>
          <w:b/>
        </w:rPr>
        <w:t xml:space="preserve"> B</w:t>
      </w:r>
      <w:r w:rsidR="00242876">
        <w:rPr>
          <w:rFonts w:ascii="Garamond" w:eastAsia="Garamond" w:hAnsi="Garamond" w:cs="Garamond"/>
          <w:b/>
        </w:rPr>
        <w:t>-C</w:t>
      </w:r>
    </w:p>
    <w:p w14:paraId="7DFC9791" w14:textId="77777777" w:rsidR="00765464" w:rsidRDefault="00765464">
      <w:pPr>
        <w:rPr>
          <w:rFonts w:ascii="Garamond" w:eastAsia="Garamond" w:hAnsi="Garamond" w:cs="Garamond"/>
          <w:b/>
        </w:rPr>
      </w:pPr>
    </w:p>
    <w:p w14:paraId="5E4F82D8" w14:textId="77777777" w:rsidR="00765464" w:rsidRDefault="00F11731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Tabelloni dello Scrutinio Finale del Terzo e del Quarto anno </w:t>
      </w:r>
    </w:p>
    <w:p w14:paraId="46329755" w14:textId="77777777" w:rsidR="00242876" w:rsidRDefault="00242876">
      <w:pPr>
        <w:rPr>
          <w:rFonts w:ascii="Garamond" w:eastAsia="Garamond" w:hAnsi="Garamond" w:cs="Garamond"/>
        </w:rPr>
      </w:pPr>
    </w:p>
    <w:p w14:paraId="621ED82A" w14:textId="35B2A619" w:rsidR="00242876" w:rsidRDefault="00242876" w:rsidP="00242876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Tabellone dello Scrutinio Finale del Quinto anno a.s. </w:t>
      </w:r>
      <w:r w:rsidR="00DC0CA5">
        <w:rPr>
          <w:rFonts w:ascii="Garamond" w:eastAsia="Garamond" w:hAnsi="Garamond" w:cs="Garamond"/>
        </w:rPr>
        <w:t xml:space="preserve">_____ </w:t>
      </w:r>
      <w:r>
        <w:rPr>
          <w:rFonts w:ascii="Garamond" w:eastAsia="Garamond" w:hAnsi="Garamond" w:cs="Garamond"/>
        </w:rPr>
        <w:t>/</w:t>
      </w:r>
      <w:r w:rsidR="00DC0CA5">
        <w:rPr>
          <w:rFonts w:ascii="Garamond" w:eastAsia="Garamond" w:hAnsi="Garamond" w:cs="Garamond"/>
        </w:rPr>
        <w:t xml:space="preserve"> </w:t>
      </w:r>
      <w:r w:rsidR="00DC0CA5">
        <w:rPr>
          <w:rFonts w:ascii="Garamond" w:eastAsia="Garamond" w:hAnsi="Garamond" w:cs="Garamond"/>
        </w:rPr>
        <w:t>_____</w:t>
      </w:r>
    </w:p>
    <w:p w14:paraId="2B5B8B56" w14:textId="77777777" w:rsidR="00765464" w:rsidRDefault="00765464">
      <w:pPr>
        <w:rPr>
          <w:rFonts w:ascii="Garamond" w:eastAsia="Garamond" w:hAnsi="Garamond" w:cs="Garamond"/>
          <w:b/>
        </w:rPr>
      </w:pPr>
    </w:p>
    <w:p w14:paraId="71FD272C" w14:textId="424DCF37" w:rsidR="00765464" w:rsidRDefault="007547BF">
      <w:pPr>
        <w:ind w:right="574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Da allegare</w:t>
      </w:r>
      <w:r w:rsidR="00F11731">
        <w:rPr>
          <w:rFonts w:ascii="Garamond" w:eastAsia="Garamond" w:hAnsi="Garamond" w:cs="Garamond"/>
          <w:b/>
        </w:rPr>
        <w:t xml:space="preserve"> al present</w:t>
      </w:r>
      <w:r>
        <w:rPr>
          <w:rFonts w:ascii="Garamond" w:eastAsia="Garamond" w:hAnsi="Garamond" w:cs="Garamond"/>
          <w:b/>
        </w:rPr>
        <w:t>e Documento</w:t>
      </w:r>
      <w:r w:rsidR="00F11731">
        <w:rPr>
          <w:rFonts w:ascii="Garamond" w:eastAsia="Garamond" w:hAnsi="Garamond" w:cs="Garamond"/>
          <w:b/>
        </w:rPr>
        <w:t xml:space="preserve"> a disposizione del Presidente </w:t>
      </w:r>
      <w:r>
        <w:rPr>
          <w:rFonts w:ascii="Garamond" w:eastAsia="Garamond" w:hAnsi="Garamond" w:cs="Garamond"/>
          <w:b/>
        </w:rPr>
        <w:t xml:space="preserve">e </w:t>
      </w:r>
      <w:r w:rsidR="00F11731">
        <w:rPr>
          <w:rFonts w:ascii="Garamond" w:eastAsia="Garamond" w:hAnsi="Garamond" w:cs="Garamond"/>
          <w:b/>
        </w:rPr>
        <w:t>della Commissione</w:t>
      </w:r>
      <w:r>
        <w:rPr>
          <w:rFonts w:ascii="Garamond" w:eastAsia="Garamond" w:hAnsi="Garamond" w:cs="Garamond"/>
          <w:b/>
        </w:rPr>
        <w:t xml:space="preserve"> d’Esame</w:t>
      </w:r>
    </w:p>
    <w:p w14:paraId="17D4C763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58F1D2F1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5036474F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4D5A80C8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240B65C1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644B6292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3B11637D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25229432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3A9BF737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0C67C38A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03C52E59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3E8FBC10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2B2E8057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31FE4ADF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038B0882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07D21F3F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23057A52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24326BBD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3D5C043B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0E1B2BB8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4368F4FB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2C8B116F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6E289767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26454095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49CB58D6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191BF93D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6135576D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5667C843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667AA01C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095D2FFC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570699E8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334B3E6F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68A70A67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6B4708B4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1F25C1D3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06898CCE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65EB6372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1252F77D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13ED3F8B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0FAB75C4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3FD19182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65C7EFA2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4240F7A9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5169F81E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69607C0D" w14:textId="77777777" w:rsidR="00765464" w:rsidRDefault="00765464">
      <w:pPr>
        <w:rPr>
          <w:rFonts w:ascii="Garamond" w:eastAsia="Garamond" w:hAnsi="Garamond" w:cs="Garamond"/>
          <w:b/>
          <w:sz w:val="24"/>
          <w:szCs w:val="24"/>
        </w:rPr>
      </w:pPr>
    </w:p>
    <w:p w14:paraId="658D3679" w14:textId="77777777" w:rsidR="00765464" w:rsidRDefault="00765464">
      <w:pPr>
        <w:rPr>
          <w:rFonts w:ascii="Garamond" w:eastAsia="Garamond" w:hAnsi="Garamond" w:cs="Garamond"/>
          <w:b/>
        </w:rPr>
      </w:pPr>
    </w:p>
    <w:p w14:paraId="756FB8AA" w14:textId="77777777" w:rsidR="00765464" w:rsidRDefault="00765464">
      <w:pPr>
        <w:rPr>
          <w:rFonts w:ascii="Garamond" w:eastAsia="Garamond" w:hAnsi="Garamond" w:cs="Garamond"/>
          <w:b/>
        </w:rPr>
      </w:pPr>
    </w:p>
    <w:p w14:paraId="1DE58420" w14:textId="77777777" w:rsidR="00765464" w:rsidRDefault="00765464"/>
    <w:p w14:paraId="1FF274F5" w14:textId="77777777" w:rsidR="00765464" w:rsidRDefault="00765464"/>
    <w:p w14:paraId="337D8BB5" w14:textId="77777777" w:rsidR="00765464" w:rsidRDefault="00765464"/>
    <w:p w14:paraId="72657B23" w14:textId="61C9267D" w:rsidR="00765464" w:rsidRDefault="00F11731">
      <w:p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ALLEGATO </w:t>
      </w:r>
      <w:r w:rsidR="00DF1272">
        <w:rPr>
          <w:rFonts w:ascii="Garamond" w:eastAsia="Garamond" w:hAnsi="Garamond" w:cs="Garamond"/>
          <w:b/>
        </w:rPr>
        <w:t>D</w:t>
      </w:r>
    </w:p>
    <w:p w14:paraId="3A31EC7F" w14:textId="77777777" w:rsidR="00765464" w:rsidRDefault="00765464">
      <w:pPr>
        <w:rPr>
          <w:rFonts w:ascii="Garamond" w:eastAsia="Garamond" w:hAnsi="Garamond" w:cs="Garamond"/>
        </w:rPr>
      </w:pPr>
    </w:p>
    <w:p w14:paraId="284A8480" w14:textId="2529EABF" w:rsidR="00765464" w:rsidRDefault="00F11731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Indicazioni per alunni Diversamente Abili</w:t>
      </w:r>
      <w:r w:rsidR="00F14D6B"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 xml:space="preserve">/ con </w:t>
      </w:r>
      <w:proofErr w:type="spellStart"/>
      <w:r>
        <w:rPr>
          <w:rFonts w:ascii="Garamond" w:eastAsia="Garamond" w:hAnsi="Garamond" w:cs="Garamond"/>
        </w:rPr>
        <w:t>Bes</w:t>
      </w:r>
      <w:proofErr w:type="spellEnd"/>
    </w:p>
    <w:p w14:paraId="44431E35" w14:textId="77777777" w:rsidR="00242876" w:rsidRDefault="00242876">
      <w:pPr>
        <w:rPr>
          <w:rFonts w:ascii="Garamond" w:eastAsia="Garamond" w:hAnsi="Garamond" w:cs="Garamond"/>
        </w:rPr>
      </w:pPr>
    </w:p>
    <w:p w14:paraId="14AFF15E" w14:textId="2603B957" w:rsidR="00242876" w:rsidRPr="00242876" w:rsidRDefault="007547BF" w:rsidP="00242876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La documentazione </w:t>
      </w:r>
      <w:r w:rsidR="00F14D6B">
        <w:rPr>
          <w:rFonts w:ascii="Garamond" w:eastAsia="Garamond" w:hAnsi="Garamond" w:cs="Garamond"/>
          <w:b/>
        </w:rPr>
        <w:t xml:space="preserve">relativa </w:t>
      </w:r>
      <w:r w:rsidR="00F14D6B">
        <w:rPr>
          <w:rFonts w:ascii="Garamond" w:eastAsia="Garamond" w:hAnsi="Garamond" w:cs="Garamond"/>
        </w:rPr>
        <w:t>sarà</w:t>
      </w:r>
      <w:r w:rsidR="00242876">
        <w:rPr>
          <w:rFonts w:ascii="Garamond" w:eastAsia="Garamond" w:hAnsi="Garamond" w:cs="Garamond"/>
          <w:b/>
        </w:rPr>
        <w:t xml:space="preserve"> allegata al presente Documento, in forma riservata</w:t>
      </w:r>
      <w:r w:rsidR="00681CBF">
        <w:rPr>
          <w:rFonts w:ascii="Garamond" w:eastAsia="Garamond" w:hAnsi="Garamond" w:cs="Garamond"/>
          <w:b/>
        </w:rPr>
        <w:t>,</w:t>
      </w:r>
      <w:r w:rsidR="00242876">
        <w:rPr>
          <w:rFonts w:ascii="Garamond" w:eastAsia="Garamond" w:hAnsi="Garamond" w:cs="Garamond"/>
          <w:b/>
        </w:rPr>
        <w:t xml:space="preserve"> a disposizione del Presidente </w:t>
      </w:r>
      <w:r>
        <w:rPr>
          <w:rFonts w:ascii="Garamond" w:eastAsia="Garamond" w:hAnsi="Garamond" w:cs="Garamond"/>
          <w:b/>
        </w:rPr>
        <w:t xml:space="preserve">e </w:t>
      </w:r>
      <w:r w:rsidR="00242876">
        <w:rPr>
          <w:rFonts w:ascii="Garamond" w:eastAsia="Garamond" w:hAnsi="Garamond" w:cs="Garamond"/>
          <w:b/>
        </w:rPr>
        <w:t>della Commissione</w:t>
      </w:r>
      <w:r>
        <w:rPr>
          <w:rFonts w:ascii="Garamond" w:eastAsia="Garamond" w:hAnsi="Garamond" w:cs="Garamond"/>
          <w:b/>
        </w:rPr>
        <w:t xml:space="preserve"> d’Esame</w:t>
      </w:r>
      <w:r w:rsidR="00242876">
        <w:rPr>
          <w:rFonts w:ascii="Garamond" w:eastAsia="Garamond" w:hAnsi="Garamond" w:cs="Garamond"/>
          <w:b/>
        </w:rPr>
        <w:t>.</w:t>
      </w:r>
    </w:p>
    <w:p w14:paraId="0CA79947" w14:textId="77777777" w:rsidR="00242876" w:rsidRDefault="00242876">
      <w:pPr>
        <w:rPr>
          <w:rFonts w:ascii="Garamond" w:eastAsia="Garamond" w:hAnsi="Garamond" w:cs="Garamond"/>
        </w:rPr>
      </w:pPr>
    </w:p>
    <w:p w14:paraId="4DC9FD76" w14:textId="77777777" w:rsidR="00765464" w:rsidRDefault="00765464">
      <w:pPr>
        <w:rPr>
          <w:rFonts w:ascii="Garamond" w:eastAsia="Garamond" w:hAnsi="Garamond" w:cs="Garamond"/>
        </w:rPr>
      </w:pPr>
    </w:p>
    <w:p w14:paraId="76C11C8A" w14:textId="77777777" w:rsidR="00765464" w:rsidRDefault="00765464"/>
    <w:sectPr w:rsidR="00765464">
      <w:pgSz w:w="11920" w:h="16840"/>
      <w:pgMar w:top="566" w:right="566" w:bottom="566" w:left="1700" w:header="0" w:footer="7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03CC3" w14:textId="77777777" w:rsidR="00C9341F" w:rsidRDefault="00C9341F">
      <w:r>
        <w:separator/>
      </w:r>
    </w:p>
  </w:endnote>
  <w:endnote w:type="continuationSeparator" w:id="0">
    <w:p w14:paraId="62A1FBB6" w14:textId="77777777" w:rsidR="00C9341F" w:rsidRDefault="00C9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do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11A3" w14:textId="77777777" w:rsidR="007547BF" w:rsidRDefault="007547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3FB5" w14:textId="77777777" w:rsidR="00F11731" w:rsidRDefault="00F11731">
    <w:pPr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21BBF" w14:textId="77777777" w:rsidR="007547BF" w:rsidRDefault="007547BF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DBBB" w14:textId="10A268AD" w:rsidR="00F11731" w:rsidRDefault="00F11731">
    <w:pPr>
      <w:jc w:val="righ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7913368"/>
      <w:docPartObj>
        <w:docPartGallery w:val="Page Numbers (Bottom of Page)"/>
        <w:docPartUnique/>
      </w:docPartObj>
    </w:sdtPr>
    <w:sdtEndPr/>
    <w:sdtContent>
      <w:p w14:paraId="22DF47B4" w14:textId="50EA606A" w:rsidR="007547BF" w:rsidRDefault="007547B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35</w:t>
        </w:r>
        <w:r>
          <w:fldChar w:fldCharType="end"/>
        </w:r>
      </w:p>
    </w:sdtContent>
  </w:sdt>
  <w:p w14:paraId="04D04D45" w14:textId="77777777" w:rsidR="00F11731" w:rsidRDefault="00F117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08585" w14:textId="77777777" w:rsidR="00C9341F" w:rsidRDefault="00C9341F">
      <w:r>
        <w:separator/>
      </w:r>
    </w:p>
  </w:footnote>
  <w:footnote w:type="continuationSeparator" w:id="0">
    <w:p w14:paraId="7DCFCD59" w14:textId="77777777" w:rsidR="00C9341F" w:rsidRDefault="00C93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3B4AB" w14:textId="77777777" w:rsidR="007547BF" w:rsidRDefault="007547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8684" w14:textId="77777777" w:rsidR="007547BF" w:rsidRDefault="007547B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F2D2" w14:textId="77777777" w:rsidR="007547BF" w:rsidRDefault="007547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5A83"/>
    <w:multiLevelType w:val="hybridMultilevel"/>
    <w:tmpl w:val="2B769A82"/>
    <w:lvl w:ilvl="0" w:tplc="EBDE4BA2">
      <w:numFmt w:val="bullet"/>
      <w:lvlText w:val="•"/>
      <w:lvlJc w:val="left"/>
      <w:pPr>
        <w:ind w:left="1223" w:hanging="230"/>
      </w:pPr>
      <w:rPr>
        <w:rFonts w:hint="default"/>
        <w:w w:val="59"/>
        <w:lang w:val="it-IT" w:eastAsia="en-US" w:bidi="ar-SA"/>
      </w:rPr>
    </w:lvl>
    <w:lvl w:ilvl="1" w:tplc="FA0C2B58">
      <w:numFmt w:val="bullet"/>
      <w:lvlText w:val="•"/>
      <w:lvlJc w:val="left"/>
      <w:pPr>
        <w:ind w:left="1748" w:hanging="238"/>
      </w:pPr>
      <w:rPr>
        <w:rFonts w:ascii="Lucida Sans Unicode" w:eastAsia="Lucida Sans Unicode" w:hAnsi="Lucida Sans Unicode" w:cs="Lucida Sans Unicode" w:hint="default"/>
        <w:color w:val="333333"/>
        <w:w w:val="59"/>
        <w:sz w:val="22"/>
        <w:szCs w:val="22"/>
        <w:lang w:val="it-IT" w:eastAsia="en-US" w:bidi="ar-SA"/>
      </w:rPr>
    </w:lvl>
    <w:lvl w:ilvl="2" w:tplc="3A96E82E">
      <w:numFmt w:val="bullet"/>
      <w:lvlText w:val="•"/>
      <w:lvlJc w:val="left"/>
      <w:pPr>
        <w:ind w:left="2868" w:hanging="238"/>
      </w:pPr>
      <w:rPr>
        <w:rFonts w:hint="default"/>
        <w:lang w:val="it-IT" w:eastAsia="en-US" w:bidi="ar-SA"/>
      </w:rPr>
    </w:lvl>
    <w:lvl w:ilvl="3" w:tplc="E52C755E">
      <w:numFmt w:val="bullet"/>
      <w:lvlText w:val="•"/>
      <w:lvlJc w:val="left"/>
      <w:pPr>
        <w:ind w:left="3997" w:hanging="238"/>
      </w:pPr>
      <w:rPr>
        <w:rFonts w:hint="default"/>
        <w:lang w:val="it-IT" w:eastAsia="en-US" w:bidi="ar-SA"/>
      </w:rPr>
    </w:lvl>
    <w:lvl w:ilvl="4" w:tplc="065C7AF4">
      <w:numFmt w:val="bullet"/>
      <w:lvlText w:val="•"/>
      <w:lvlJc w:val="left"/>
      <w:pPr>
        <w:ind w:left="5126" w:hanging="238"/>
      </w:pPr>
      <w:rPr>
        <w:rFonts w:hint="default"/>
        <w:lang w:val="it-IT" w:eastAsia="en-US" w:bidi="ar-SA"/>
      </w:rPr>
    </w:lvl>
    <w:lvl w:ilvl="5" w:tplc="46686986">
      <w:numFmt w:val="bullet"/>
      <w:lvlText w:val="•"/>
      <w:lvlJc w:val="left"/>
      <w:pPr>
        <w:ind w:left="6255" w:hanging="238"/>
      </w:pPr>
      <w:rPr>
        <w:rFonts w:hint="default"/>
        <w:lang w:val="it-IT" w:eastAsia="en-US" w:bidi="ar-SA"/>
      </w:rPr>
    </w:lvl>
    <w:lvl w:ilvl="6" w:tplc="A4969590">
      <w:numFmt w:val="bullet"/>
      <w:lvlText w:val="•"/>
      <w:lvlJc w:val="left"/>
      <w:pPr>
        <w:ind w:left="7384" w:hanging="238"/>
      </w:pPr>
      <w:rPr>
        <w:rFonts w:hint="default"/>
        <w:lang w:val="it-IT" w:eastAsia="en-US" w:bidi="ar-SA"/>
      </w:rPr>
    </w:lvl>
    <w:lvl w:ilvl="7" w:tplc="44B67462">
      <w:numFmt w:val="bullet"/>
      <w:lvlText w:val="•"/>
      <w:lvlJc w:val="left"/>
      <w:pPr>
        <w:ind w:left="8513" w:hanging="238"/>
      </w:pPr>
      <w:rPr>
        <w:rFonts w:hint="default"/>
        <w:lang w:val="it-IT" w:eastAsia="en-US" w:bidi="ar-SA"/>
      </w:rPr>
    </w:lvl>
    <w:lvl w:ilvl="8" w:tplc="5C66205A">
      <w:numFmt w:val="bullet"/>
      <w:lvlText w:val="•"/>
      <w:lvlJc w:val="left"/>
      <w:pPr>
        <w:ind w:left="9642" w:hanging="238"/>
      </w:pPr>
      <w:rPr>
        <w:rFonts w:hint="default"/>
        <w:lang w:val="it-IT" w:eastAsia="en-US" w:bidi="ar-SA"/>
      </w:rPr>
    </w:lvl>
  </w:abstractNum>
  <w:abstractNum w:abstractNumId="1" w15:restartNumberingAfterBreak="0">
    <w:nsid w:val="0F01516E"/>
    <w:multiLevelType w:val="multilevel"/>
    <w:tmpl w:val="573AD9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A76457"/>
    <w:multiLevelType w:val="multilevel"/>
    <w:tmpl w:val="5C6AC2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5C7EC8"/>
    <w:multiLevelType w:val="multilevel"/>
    <w:tmpl w:val="4274C03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DB72F09"/>
    <w:multiLevelType w:val="multilevel"/>
    <w:tmpl w:val="5CC0B90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FA065E3"/>
    <w:multiLevelType w:val="multilevel"/>
    <w:tmpl w:val="F50A3B68"/>
    <w:lvl w:ilvl="0">
      <w:numFmt w:val="bullet"/>
      <w:lvlText w:val="●"/>
      <w:lvlJc w:val="left"/>
      <w:pPr>
        <w:ind w:left="72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0192111"/>
    <w:multiLevelType w:val="multilevel"/>
    <w:tmpl w:val="728E1B1E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5773A73"/>
    <w:multiLevelType w:val="multilevel"/>
    <w:tmpl w:val="1DF469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D2955D8"/>
    <w:multiLevelType w:val="multilevel"/>
    <w:tmpl w:val="282EBE60"/>
    <w:lvl w:ilvl="0">
      <w:start w:val="1"/>
      <w:numFmt w:val="bullet"/>
      <w:lvlText w:val="-"/>
      <w:lvlJc w:val="left"/>
      <w:pPr>
        <w:ind w:left="1069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40" w:hanging="360"/>
      </w:pPr>
      <w:rPr>
        <w:u w:val="none"/>
      </w:rPr>
    </w:lvl>
  </w:abstractNum>
  <w:abstractNum w:abstractNumId="9" w15:restartNumberingAfterBreak="0">
    <w:nsid w:val="525308A4"/>
    <w:multiLevelType w:val="hybridMultilevel"/>
    <w:tmpl w:val="FAE25D9E"/>
    <w:lvl w:ilvl="0" w:tplc="F48AFD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27EA5"/>
    <w:multiLevelType w:val="multilevel"/>
    <w:tmpl w:val="82988C04"/>
    <w:lvl w:ilvl="0">
      <w:numFmt w:val="bullet"/>
      <w:lvlText w:val="●"/>
      <w:lvlJc w:val="left"/>
      <w:pPr>
        <w:ind w:left="72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248317C"/>
    <w:multiLevelType w:val="multilevel"/>
    <w:tmpl w:val="3DD8F1C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C6A7C3F"/>
    <w:multiLevelType w:val="multilevel"/>
    <w:tmpl w:val="9D287DE0"/>
    <w:lvl w:ilvl="0">
      <w:numFmt w:val="bullet"/>
      <w:lvlText w:val="●"/>
      <w:lvlJc w:val="left"/>
      <w:pPr>
        <w:ind w:left="930" w:hanging="360"/>
      </w:pPr>
    </w:lvl>
    <w:lvl w:ilvl="1">
      <w:numFmt w:val="bullet"/>
      <w:lvlText w:val="•"/>
      <w:lvlJc w:val="left"/>
      <w:pPr>
        <w:ind w:left="1938" w:hanging="360"/>
      </w:pPr>
    </w:lvl>
    <w:lvl w:ilvl="2">
      <w:numFmt w:val="bullet"/>
      <w:lvlText w:val="•"/>
      <w:lvlJc w:val="left"/>
      <w:pPr>
        <w:ind w:left="2936" w:hanging="360"/>
      </w:pPr>
    </w:lvl>
    <w:lvl w:ilvl="3">
      <w:numFmt w:val="bullet"/>
      <w:lvlText w:val="•"/>
      <w:lvlJc w:val="left"/>
      <w:pPr>
        <w:ind w:left="3934" w:hanging="360"/>
      </w:pPr>
    </w:lvl>
    <w:lvl w:ilvl="4">
      <w:numFmt w:val="bullet"/>
      <w:pStyle w:val="Titolo5"/>
      <w:lvlText w:val="•"/>
      <w:lvlJc w:val="left"/>
      <w:pPr>
        <w:ind w:left="4932" w:hanging="360"/>
      </w:pPr>
    </w:lvl>
    <w:lvl w:ilvl="5">
      <w:numFmt w:val="bullet"/>
      <w:lvlText w:val="•"/>
      <w:lvlJc w:val="left"/>
      <w:pPr>
        <w:ind w:left="5930" w:hanging="360"/>
      </w:pPr>
    </w:lvl>
    <w:lvl w:ilvl="6">
      <w:numFmt w:val="bullet"/>
      <w:pStyle w:val="Titolo7"/>
      <w:lvlText w:val="•"/>
      <w:lvlJc w:val="left"/>
      <w:pPr>
        <w:ind w:left="6928" w:hanging="360"/>
      </w:pPr>
    </w:lvl>
    <w:lvl w:ilvl="7">
      <w:numFmt w:val="bullet"/>
      <w:pStyle w:val="Titolo8"/>
      <w:lvlText w:val="•"/>
      <w:lvlJc w:val="left"/>
      <w:pPr>
        <w:ind w:left="7926" w:hanging="360"/>
      </w:pPr>
    </w:lvl>
    <w:lvl w:ilvl="8">
      <w:numFmt w:val="bullet"/>
      <w:pStyle w:val="Titolo9"/>
      <w:lvlText w:val="•"/>
      <w:lvlJc w:val="left"/>
      <w:pPr>
        <w:ind w:left="8924" w:hanging="360"/>
      </w:pPr>
    </w:lvl>
  </w:abstractNum>
  <w:abstractNum w:abstractNumId="13" w15:restartNumberingAfterBreak="0">
    <w:nsid w:val="72AF71DD"/>
    <w:multiLevelType w:val="multilevel"/>
    <w:tmpl w:val="DA7AF22A"/>
    <w:lvl w:ilvl="0">
      <w:start w:val="1"/>
      <w:numFmt w:val="decimal"/>
      <w:lvlText w:val="%1."/>
      <w:lvlJc w:val="left"/>
      <w:pPr>
        <w:ind w:left="570" w:hanging="360"/>
      </w:pPr>
      <w:rPr>
        <w:rFonts w:ascii="Garamond" w:eastAsia="Garamond" w:hAnsi="Garamond" w:cs="Garamond"/>
      </w:rPr>
    </w:lvl>
    <w:lvl w:ilvl="1">
      <w:start w:val="1"/>
      <w:numFmt w:val="lowerLetter"/>
      <w:lvlText w:val="%2."/>
      <w:lvlJc w:val="left"/>
      <w:pPr>
        <w:ind w:left="1290" w:hanging="360"/>
      </w:pPr>
    </w:lvl>
    <w:lvl w:ilvl="2">
      <w:start w:val="1"/>
      <w:numFmt w:val="lowerRoman"/>
      <w:lvlText w:val="%3."/>
      <w:lvlJc w:val="right"/>
      <w:pPr>
        <w:ind w:left="2010" w:hanging="180"/>
      </w:pPr>
    </w:lvl>
    <w:lvl w:ilvl="3">
      <w:start w:val="1"/>
      <w:numFmt w:val="decimal"/>
      <w:lvlText w:val="%4."/>
      <w:lvlJc w:val="left"/>
      <w:pPr>
        <w:ind w:left="2730" w:hanging="360"/>
      </w:pPr>
    </w:lvl>
    <w:lvl w:ilvl="4">
      <w:start w:val="1"/>
      <w:numFmt w:val="lowerLetter"/>
      <w:lvlText w:val="%5."/>
      <w:lvlJc w:val="left"/>
      <w:pPr>
        <w:ind w:left="3450" w:hanging="360"/>
      </w:pPr>
    </w:lvl>
    <w:lvl w:ilvl="5">
      <w:start w:val="1"/>
      <w:numFmt w:val="lowerRoman"/>
      <w:lvlText w:val="%6."/>
      <w:lvlJc w:val="right"/>
      <w:pPr>
        <w:ind w:left="4170" w:hanging="180"/>
      </w:pPr>
    </w:lvl>
    <w:lvl w:ilvl="6">
      <w:start w:val="1"/>
      <w:numFmt w:val="decimal"/>
      <w:lvlText w:val="%7."/>
      <w:lvlJc w:val="left"/>
      <w:pPr>
        <w:ind w:left="4890" w:hanging="360"/>
      </w:pPr>
    </w:lvl>
    <w:lvl w:ilvl="7">
      <w:start w:val="1"/>
      <w:numFmt w:val="lowerLetter"/>
      <w:lvlText w:val="%8."/>
      <w:lvlJc w:val="left"/>
      <w:pPr>
        <w:ind w:left="5610" w:hanging="360"/>
      </w:pPr>
    </w:lvl>
    <w:lvl w:ilvl="8">
      <w:start w:val="1"/>
      <w:numFmt w:val="lowerRoman"/>
      <w:lvlText w:val="%9."/>
      <w:lvlJc w:val="right"/>
      <w:pPr>
        <w:ind w:left="6330" w:hanging="180"/>
      </w:pPr>
    </w:lvl>
  </w:abstractNum>
  <w:abstractNum w:abstractNumId="14" w15:restartNumberingAfterBreak="0">
    <w:nsid w:val="7A932B2D"/>
    <w:multiLevelType w:val="multilevel"/>
    <w:tmpl w:val="249CD92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48637388">
    <w:abstractNumId w:val="12"/>
  </w:num>
  <w:num w:numId="2" w16cid:durableId="1011371613">
    <w:abstractNumId w:val="1"/>
  </w:num>
  <w:num w:numId="3" w16cid:durableId="244808091">
    <w:abstractNumId w:val="8"/>
  </w:num>
  <w:num w:numId="4" w16cid:durableId="710694317">
    <w:abstractNumId w:val="10"/>
  </w:num>
  <w:num w:numId="5" w16cid:durableId="903761471">
    <w:abstractNumId w:val="7"/>
  </w:num>
  <w:num w:numId="6" w16cid:durableId="824007724">
    <w:abstractNumId w:val="14"/>
  </w:num>
  <w:num w:numId="7" w16cid:durableId="1107232355">
    <w:abstractNumId w:val="4"/>
  </w:num>
  <w:num w:numId="8" w16cid:durableId="1337608684">
    <w:abstractNumId w:val="3"/>
  </w:num>
  <w:num w:numId="9" w16cid:durableId="1988968348">
    <w:abstractNumId w:val="5"/>
  </w:num>
  <w:num w:numId="10" w16cid:durableId="1924679027">
    <w:abstractNumId w:val="11"/>
  </w:num>
  <w:num w:numId="11" w16cid:durableId="1318729545">
    <w:abstractNumId w:val="6"/>
  </w:num>
  <w:num w:numId="12" w16cid:durableId="162547079">
    <w:abstractNumId w:val="2"/>
  </w:num>
  <w:num w:numId="13" w16cid:durableId="511064635">
    <w:abstractNumId w:val="13"/>
  </w:num>
  <w:num w:numId="14" w16cid:durableId="601840136">
    <w:abstractNumId w:val="9"/>
  </w:num>
  <w:num w:numId="15" w16cid:durableId="98370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464"/>
    <w:rsid w:val="00001824"/>
    <w:rsid w:val="00083859"/>
    <w:rsid w:val="000B1E75"/>
    <w:rsid w:val="000E4441"/>
    <w:rsid w:val="000F1CC5"/>
    <w:rsid w:val="0015482A"/>
    <w:rsid w:val="001E4870"/>
    <w:rsid w:val="001F221B"/>
    <w:rsid w:val="00213C9A"/>
    <w:rsid w:val="00227DB7"/>
    <w:rsid w:val="0023576A"/>
    <w:rsid w:val="00242876"/>
    <w:rsid w:val="00257C39"/>
    <w:rsid w:val="002A341C"/>
    <w:rsid w:val="002A7657"/>
    <w:rsid w:val="002D5C63"/>
    <w:rsid w:val="002D60C3"/>
    <w:rsid w:val="0037180C"/>
    <w:rsid w:val="00385452"/>
    <w:rsid w:val="003B283B"/>
    <w:rsid w:val="003F0FD1"/>
    <w:rsid w:val="00423EEF"/>
    <w:rsid w:val="004451E9"/>
    <w:rsid w:val="004720DD"/>
    <w:rsid w:val="004931E7"/>
    <w:rsid w:val="004B5BF8"/>
    <w:rsid w:val="0058491F"/>
    <w:rsid w:val="005B0A22"/>
    <w:rsid w:val="005C29B9"/>
    <w:rsid w:val="005C5915"/>
    <w:rsid w:val="00610C98"/>
    <w:rsid w:val="0063046E"/>
    <w:rsid w:val="00644CC2"/>
    <w:rsid w:val="00671804"/>
    <w:rsid w:val="00681CBF"/>
    <w:rsid w:val="006836ED"/>
    <w:rsid w:val="006B5B36"/>
    <w:rsid w:val="00735F59"/>
    <w:rsid w:val="00745B6E"/>
    <w:rsid w:val="007547BF"/>
    <w:rsid w:val="00765464"/>
    <w:rsid w:val="007D555B"/>
    <w:rsid w:val="007F1ACF"/>
    <w:rsid w:val="00811379"/>
    <w:rsid w:val="0081300B"/>
    <w:rsid w:val="00831ED5"/>
    <w:rsid w:val="00896B85"/>
    <w:rsid w:val="008A39B1"/>
    <w:rsid w:val="008B7977"/>
    <w:rsid w:val="00912713"/>
    <w:rsid w:val="00926D0A"/>
    <w:rsid w:val="00941C81"/>
    <w:rsid w:val="009607E9"/>
    <w:rsid w:val="00967C4B"/>
    <w:rsid w:val="00A31D58"/>
    <w:rsid w:val="00A43B1E"/>
    <w:rsid w:val="00A94434"/>
    <w:rsid w:val="00AA2212"/>
    <w:rsid w:val="00AD07BA"/>
    <w:rsid w:val="00B045A3"/>
    <w:rsid w:val="00B10D80"/>
    <w:rsid w:val="00B77961"/>
    <w:rsid w:val="00B82F24"/>
    <w:rsid w:val="00BA2B8F"/>
    <w:rsid w:val="00BC24A2"/>
    <w:rsid w:val="00C11E5E"/>
    <w:rsid w:val="00C80A54"/>
    <w:rsid w:val="00C81A81"/>
    <w:rsid w:val="00C9341F"/>
    <w:rsid w:val="00CB25CB"/>
    <w:rsid w:val="00D22063"/>
    <w:rsid w:val="00D320DA"/>
    <w:rsid w:val="00D60909"/>
    <w:rsid w:val="00DB09ED"/>
    <w:rsid w:val="00DC0CA5"/>
    <w:rsid w:val="00DF1272"/>
    <w:rsid w:val="00E00616"/>
    <w:rsid w:val="00E37F7E"/>
    <w:rsid w:val="00E76B3B"/>
    <w:rsid w:val="00E87214"/>
    <w:rsid w:val="00E96878"/>
    <w:rsid w:val="00ED1A15"/>
    <w:rsid w:val="00F11731"/>
    <w:rsid w:val="00F141A8"/>
    <w:rsid w:val="00F14D6B"/>
    <w:rsid w:val="00F72FF9"/>
    <w:rsid w:val="00F97270"/>
    <w:rsid w:val="00FC4DC8"/>
    <w:rsid w:val="00FD1416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B8BA"/>
  <w15:docId w15:val="{FBB83DCD-1A02-464F-AF4B-CC65178B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13AA"/>
  </w:style>
  <w:style w:type="paragraph" w:styleId="Titolo1">
    <w:name w:val="heading 1"/>
    <w:basedOn w:val="Normale"/>
    <w:link w:val="Titolo1Carattere"/>
    <w:uiPriority w:val="9"/>
    <w:qFormat/>
    <w:pPr>
      <w:spacing w:before="74"/>
      <w:ind w:left="210"/>
      <w:outlineLvl w:val="0"/>
    </w:pPr>
    <w:rPr>
      <w:rFonts w:ascii="Arial" w:eastAsia="Arial" w:hAnsi="Arial" w:cs="Arial"/>
      <w:b/>
      <w:bCs/>
      <w:u w:val="single" w:color="000000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21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02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02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026D"/>
    <w:pPr>
      <w:keepNext/>
      <w:widowControl/>
      <w:numPr>
        <w:ilvl w:val="4"/>
        <w:numId w:val="1"/>
      </w:numPr>
      <w:suppressAutoHyphens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52E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52026D"/>
    <w:pPr>
      <w:keepNext/>
      <w:widowControl/>
      <w:numPr>
        <w:ilvl w:val="6"/>
        <w:numId w:val="1"/>
      </w:numPr>
      <w:suppressAutoHyphens/>
      <w:jc w:val="center"/>
      <w:outlineLvl w:val="6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Titolo8">
    <w:name w:val="heading 8"/>
    <w:basedOn w:val="Normale"/>
    <w:next w:val="Normale"/>
    <w:link w:val="Titolo8Carattere"/>
    <w:qFormat/>
    <w:rsid w:val="0052026D"/>
    <w:pPr>
      <w:keepNext/>
      <w:widowControl/>
      <w:numPr>
        <w:ilvl w:val="7"/>
        <w:numId w:val="1"/>
      </w:numPr>
      <w:tabs>
        <w:tab w:val="left" w:pos="1434"/>
      </w:tabs>
      <w:suppressAutoHyphens/>
      <w:spacing w:line="277" w:lineRule="exact"/>
      <w:outlineLvl w:val="7"/>
    </w:pPr>
    <w:rPr>
      <w:rFonts w:ascii="Arial" w:eastAsia="Times New Roman" w:hAnsi="Arial" w:cs="Arial"/>
      <w:iCs/>
      <w:sz w:val="24"/>
      <w:szCs w:val="24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52026D"/>
    <w:pPr>
      <w:keepNext/>
      <w:widowControl/>
      <w:numPr>
        <w:ilvl w:val="8"/>
        <w:numId w:val="1"/>
      </w:numPr>
      <w:suppressAutoHyphens/>
      <w:outlineLvl w:val="8"/>
    </w:pPr>
    <w:rPr>
      <w:rFonts w:ascii="Arial" w:eastAsia="Times New Roman" w:hAnsi="Arial" w:cs="Times New Roman"/>
      <w:b/>
      <w:i/>
      <w:color w:val="FFFFFF"/>
      <w:sz w:val="24"/>
      <w:szCs w:val="20"/>
      <w:u w:val="single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pPr>
      <w:ind w:left="985" w:right="1277"/>
      <w:jc w:val="center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0"/>
      <w:ind w:left="930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rsid w:val="00995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201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14F2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014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4F2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nhideWhenUsed/>
    <w:rsid w:val="005C24CA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rsid w:val="00CC7B23"/>
    <w:rPr>
      <w:rFonts w:ascii="Arial MT" w:eastAsia="Arial MT" w:hAnsi="Arial MT" w:cs="Arial MT"/>
      <w:sz w:val="20"/>
      <w:szCs w:val="20"/>
      <w:lang w:val="it-IT"/>
    </w:rPr>
  </w:style>
  <w:style w:type="paragraph" w:customStyle="1" w:styleId="Default">
    <w:name w:val="Default"/>
    <w:rsid w:val="00616C82"/>
    <w:pPr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16C82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rsid w:val="00B26250"/>
    <w:pPr>
      <w:widowControl/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essunaspaziatura">
    <w:name w:val="No Spacing"/>
    <w:uiPriority w:val="1"/>
    <w:qFormat/>
    <w:rsid w:val="006F07AF"/>
    <w:pPr>
      <w:widowControl/>
    </w:pPr>
  </w:style>
  <w:style w:type="character" w:customStyle="1" w:styleId="markedcontent">
    <w:name w:val="markedcontent"/>
    <w:basedOn w:val="Carpredefinitoparagrafo"/>
    <w:rsid w:val="007A6D06"/>
  </w:style>
  <w:style w:type="paragraph" w:customStyle="1" w:styleId="Didefault">
    <w:name w:val="Di default"/>
    <w:rsid w:val="005757B3"/>
    <w:pPr>
      <w:widowControl/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">
    <w:name w:val="Corpo"/>
    <w:rsid w:val="005757B3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rsid w:val="005757B3"/>
  </w:style>
  <w:style w:type="numbering" w:customStyle="1" w:styleId="Stileimportato2">
    <w:name w:val="Stile importato 2"/>
    <w:rsid w:val="005757B3"/>
  </w:style>
  <w:style w:type="numbering" w:customStyle="1" w:styleId="Stileimportato3">
    <w:name w:val="Stile importato 3"/>
    <w:rsid w:val="005757B3"/>
  </w:style>
  <w:style w:type="numbering" w:customStyle="1" w:styleId="Puntielenco">
    <w:name w:val="Punti elenco"/>
    <w:rsid w:val="002A7D7E"/>
  </w:style>
  <w:style w:type="numbering" w:customStyle="1" w:styleId="Puntielenco0">
    <w:name w:val="Punti elenco.0"/>
    <w:rsid w:val="002A7D7E"/>
  </w:style>
  <w:style w:type="character" w:customStyle="1" w:styleId="Titolo6Carattere">
    <w:name w:val="Titolo 6 Carattere"/>
    <w:basedOn w:val="Carpredefinitoparagrafo"/>
    <w:link w:val="Titolo6"/>
    <w:rsid w:val="003452EA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paragraph" w:styleId="Corpodeltesto2">
    <w:name w:val="Body Text 2"/>
    <w:basedOn w:val="Normale"/>
    <w:link w:val="Corpodeltesto2Carattere"/>
    <w:rsid w:val="00C4296A"/>
    <w:pPr>
      <w:widowControl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C4296A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numbering" w:customStyle="1" w:styleId="Stileimportato4">
    <w:name w:val="Stile importato 4"/>
    <w:rsid w:val="00F354A0"/>
  </w:style>
  <w:style w:type="numbering" w:customStyle="1" w:styleId="Stileimportato6">
    <w:name w:val="Stile importato 6"/>
    <w:rsid w:val="00F354A0"/>
  </w:style>
  <w:style w:type="numbering" w:customStyle="1" w:styleId="Stileimportato9">
    <w:name w:val="Stile importato 9"/>
    <w:rsid w:val="00F354A0"/>
  </w:style>
  <w:style w:type="numbering" w:customStyle="1" w:styleId="Stileimportato10">
    <w:name w:val="Stile importato 10"/>
    <w:rsid w:val="00F354A0"/>
  </w:style>
  <w:style w:type="numbering" w:customStyle="1" w:styleId="Stileimportato11">
    <w:name w:val="Stile importato 11"/>
    <w:rsid w:val="00F354A0"/>
  </w:style>
  <w:style w:type="character" w:customStyle="1" w:styleId="Titolo3Carattere">
    <w:name w:val="Titolo 3 Carattere"/>
    <w:basedOn w:val="Carpredefinitoparagrafo"/>
    <w:link w:val="Titolo3"/>
    <w:rsid w:val="005202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rsid w:val="0052026D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026D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52026D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52026D"/>
    <w:rPr>
      <w:rFonts w:ascii="Arial" w:eastAsia="Times New Roman" w:hAnsi="Arial" w:cs="Arial"/>
      <w:iCs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52026D"/>
    <w:rPr>
      <w:rFonts w:ascii="Arial" w:eastAsia="Times New Roman" w:hAnsi="Arial" w:cs="Times New Roman"/>
      <w:b/>
      <w:i/>
      <w:color w:val="FFFFFF"/>
      <w:sz w:val="24"/>
      <w:szCs w:val="20"/>
      <w:u w:val="single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026D"/>
    <w:rPr>
      <w:rFonts w:ascii="Arial" w:eastAsia="Arial" w:hAnsi="Arial" w:cs="Arial"/>
      <w:b/>
      <w:bCs/>
      <w:u w:val="single" w:color="000000"/>
      <w:lang w:val="it-IT"/>
    </w:rPr>
  </w:style>
  <w:style w:type="character" w:customStyle="1" w:styleId="Titolo2Carattere">
    <w:name w:val="Titolo 2 Carattere"/>
    <w:basedOn w:val="Carpredefinitoparagrafo"/>
    <w:link w:val="Titolo2"/>
    <w:rsid w:val="0052026D"/>
    <w:rPr>
      <w:rFonts w:ascii="Arial" w:eastAsia="Arial" w:hAnsi="Arial" w:cs="Arial"/>
      <w:b/>
      <w:bCs/>
      <w:sz w:val="20"/>
      <w:szCs w:val="20"/>
      <w:lang w:val="it-IT"/>
    </w:rPr>
  </w:style>
  <w:style w:type="character" w:customStyle="1" w:styleId="WW8Num3z0">
    <w:name w:val="WW8Num3z0"/>
    <w:rsid w:val="0052026D"/>
    <w:rPr>
      <w:b/>
    </w:rPr>
  </w:style>
  <w:style w:type="character" w:customStyle="1" w:styleId="WW8Num4z0">
    <w:name w:val="WW8Num4z0"/>
    <w:rsid w:val="0052026D"/>
    <w:rPr>
      <w:b/>
    </w:rPr>
  </w:style>
  <w:style w:type="character" w:customStyle="1" w:styleId="WW8Num5z0">
    <w:name w:val="WW8Num5z0"/>
    <w:rsid w:val="0052026D"/>
    <w:rPr>
      <w:rFonts w:ascii="Wingdings" w:hAnsi="Wingdings"/>
    </w:rPr>
  </w:style>
  <w:style w:type="character" w:customStyle="1" w:styleId="WW8Num6z0">
    <w:name w:val="WW8Num6z0"/>
    <w:rsid w:val="0052026D"/>
    <w:rPr>
      <w:b/>
    </w:rPr>
  </w:style>
  <w:style w:type="character" w:customStyle="1" w:styleId="WW8Num7z0">
    <w:name w:val="WW8Num7z0"/>
    <w:rsid w:val="0052026D"/>
    <w:rPr>
      <w:rFonts w:ascii="Arial" w:hAnsi="Arial"/>
      <w:b/>
      <w:bCs/>
      <w:sz w:val="24"/>
      <w:szCs w:val="24"/>
    </w:rPr>
  </w:style>
  <w:style w:type="character" w:customStyle="1" w:styleId="WW8Num8z0">
    <w:name w:val="WW8Num8z0"/>
    <w:rsid w:val="0052026D"/>
    <w:rPr>
      <w:rFonts w:ascii="Wingdings" w:hAnsi="Wingdings"/>
    </w:rPr>
  </w:style>
  <w:style w:type="character" w:customStyle="1" w:styleId="WW8Num9z0">
    <w:name w:val="WW8Num9z0"/>
    <w:rsid w:val="0052026D"/>
    <w:rPr>
      <w:rFonts w:ascii="Wingdings" w:hAnsi="Wingdings"/>
    </w:rPr>
  </w:style>
  <w:style w:type="character" w:customStyle="1" w:styleId="WW8Num10z0">
    <w:name w:val="WW8Num10z0"/>
    <w:rsid w:val="0052026D"/>
    <w:rPr>
      <w:b/>
    </w:rPr>
  </w:style>
  <w:style w:type="character" w:customStyle="1" w:styleId="WW8Num11z0">
    <w:name w:val="WW8Num11z0"/>
    <w:rsid w:val="0052026D"/>
    <w:rPr>
      <w:rFonts w:ascii="Wingdings" w:hAnsi="Wingdings"/>
    </w:rPr>
  </w:style>
  <w:style w:type="character" w:customStyle="1" w:styleId="WW8Num12z0">
    <w:name w:val="WW8Num12z0"/>
    <w:rsid w:val="0052026D"/>
    <w:rPr>
      <w:rFonts w:ascii="Wingdings" w:hAnsi="Wingdings"/>
    </w:rPr>
  </w:style>
  <w:style w:type="character" w:customStyle="1" w:styleId="WW8Num13z0">
    <w:name w:val="WW8Num13z0"/>
    <w:rsid w:val="0052026D"/>
    <w:rPr>
      <w:rFonts w:ascii="Wingdings" w:hAnsi="Wingdings"/>
    </w:rPr>
  </w:style>
  <w:style w:type="character" w:customStyle="1" w:styleId="WW8Num14z0">
    <w:name w:val="WW8Num14z0"/>
    <w:rsid w:val="0052026D"/>
    <w:rPr>
      <w:b/>
    </w:rPr>
  </w:style>
  <w:style w:type="character" w:customStyle="1" w:styleId="WW8Num15z0">
    <w:name w:val="WW8Num15z0"/>
    <w:rsid w:val="0052026D"/>
    <w:rPr>
      <w:b/>
    </w:rPr>
  </w:style>
  <w:style w:type="character" w:customStyle="1" w:styleId="WW8Num16z0">
    <w:name w:val="WW8Num16z0"/>
    <w:rsid w:val="0052026D"/>
    <w:rPr>
      <w:rFonts w:ascii="Wingdings" w:hAnsi="Wingdings"/>
    </w:rPr>
  </w:style>
  <w:style w:type="character" w:customStyle="1" w:styleId="WW8Num17z0">
    <w:name w:val="WW8Num17z0"/>
    <w:rsid w:val="0052026D"/>
    <w:rPr>
      <w:rFonts w:ascii="Wingdings" w:hAnsi="Wingdings"/>
    </w:rPr>
  </w:style>
  <w:style w:type="character" w:customStyle="1" w:styleId="WW8Num18z0">
    <w:name w:val="WW8Num18z0"/>
    <w:rsid w:val="0052026D"/>
    <w:rPr>
      <w:rFonts w:ascii="Wingdings" w:hAnsi="Wingdings"/>
    </w:rPr>
  </w:style>
  <w:style w:type="character" w:customStyle="1" w:styleId="WW8Num19z0">
    <w:name w:val="WW8Num19z0"/>
    <w:rsid w:val="0052026D"/>
    <w:rPr>
      <w:rFonts w:ascii="Wingdings" w:hAnsi="Wingdings"/>
    </w:rPr>
  </w:style>
  <w:style w:type="character" w:customStyle="1" w:styleId="WW8Num20z0">
    <w:name w:val="WW8Num20z0"/>
    <w:rsid w:val="0052026D"/>
    <w:rPr>
      <w:rFonts w:ascii="Wingdings" w:hAnsi="Wingdings"/>
    </w:rPr>
  </w:style>
  <w:style w:type="character" w:customStyle="1" w:styleId="WW8Num21z0">
    <w:name w:val="WW8Num21z0"/>
    <w:rsid w:val="0052026D"/>
    <w:rPr>
      <w:rFonts w:ascii="Wingdings" w:hAnsi="Wingdings"/>
    </w:rPr>
  </w:style>
  <w:style w:type="character" w:customStyle="1" w:styleId="WW8Num22z0">
    <w:name w:val="WW8Num22z0"/>
    <w:rsid w:val="0052026D"/>
    <w:rPr>
      <w:rFonts w:ascii="Wingdings" w:hAnsi="Wingdings"/>
    </w:rPr>
  </w:style>
  <w:style w:type="character" w:customStyle="1" w:styleId="WW8Num23z0">
    <w:name w:val="WW8Num23z0"/>
    <w:rsid w:val="0052026D"/>
    <w:rPr>
      <w:rFonts w:ascii="Wingdings" w:hAnsi="Wingdings"/>
    </w:rPr>
  </w:style>
  <w:style w:type="character" w:customStyle="1" w:styleId="WW8Num24z0">
    <w:name w:val="WW8Num24z0"/>
    <w:rsid w:val="0052026D"/>
    <w:rPr>
      <w:rFonts w:ascii="Wingdings" w:hAnsi="Wingdings"/>
    </w:rPr>
  </w:style>
  <w:style w:type="character" w:customStyle="1" w:styleId="WW8Num25z0">
    <w:name w:val="WW8Num25z0"/>
    <w:rsid w:val="0052026D"/>
    <w:rPr>
      <w:rFonts w:ascii="Wingdings" w:hAnsi="Wingdings"/>
    </w:rPr>
  </w:style>
  <w:style w:type="character" w:customStyle="1" w:styleId="WW8Num26z0">
    <w:name w:val="WW8Num26z0"/>
    <w:rsid w:val="0052026D"/>
    <w:rPr>
      <w:rFonts w:ascii="Wingdings" w:hAnsi="Wingdings"/>
    </w:rPr>
  </w:style>
  <w:style w:type="character" w:customStyle="1" w:styleId="WW8Num27z0">
    <w:name w:val="WW8Num27z0"/>
    <w:rsid w:val="0052026D"/>
    <w:rPr>
      <w:rFonts w:ascii="Wingdings" w:hAnsi="Wingdings"/>
    </w:rPr>
  </w:style>
  <w:style w:type="character" w:customStyle="1" w:styleId="WW8Num28z0">
    <w:name w:val="WW8Num28z0"/>
    <w:rsid w:val="0052026D"/>
    <w:rPr>
      <w:rFonts w:ascii="Wingdings" w:hAnsi="Wingdings"/>
    </w:rPr>
  </w:style>
  <w:style w:type="character" w:customStyle="1" w:styleId="WW8Num29z0">
    <w:name w:val="WW8Num29z0"/>
    <w:rsid w:val="0052026D"/>
    <w:rPr>
      <w:rFonts w:ascii="Wingdings" w:hAnsi="Wingdings"/>
    </w:rPr>
  </w:style>
  <w:style w:type="character" w:customStyle="1" w:styleId="WW8Num30z0">
    <w:name w:val="WW8Num30z0"/>
    <w:rsid w:val="0052026D"/>
    <w:rPr>
      <w:rFonts w:ascii="Wingdings" w:hAnsi="Wingdings"/>
    </w:rPr>
  </w:style>
  <w:style w:type="character" w:customStyle="1" w:styleId="WW8Num31z0">
    <w:name w:val="WW8Num31z0"/>
    <w:rsid w:val="0052026D"/>
    <w:rPr>
      <w:rFonts w:ascii="Wingdings" w:hAnsi="Wingdings"/>
    </w:rPr>
  </w:style>
  <w:style w:type="character" w:customStyle="1" w:styleId="WW8Num32z0">
    <w:name w:val="WW8Num32z0"/>
    <w:rsid w:val="0052026D"/>
    <w:rPr>
      <w:rFonts w:ascii="Wingdings" w:hAnsi="Wingdings"/>
    </w:rPr>
  </w:style>
  <w:style w:type="character" w:customStyle="1" w:styleId="WW8Num33z0">
    <w:name w:val="WW8Num33z0"/>
    <w:rsid w:val="0052026D"/>
    <w:rPr>
      <w:rFonts w:ascii="Wingdings" w:hAnsi="Wingdings"/>
    </w:rPr>
  </w:style>
  <w:style w:type="character" w:customStyle="1" w:styleId="WW8Num34z0">
    <w:name w:val="WW8Num34z0"/>
    <w:rsid w:val="0052026D"/>
    <w:rPr>
      <w:rFonts w:ascii="Wingdings" w:hAnsi="Wingdings"/>
    </w:rPr>
  </w:style>
  <w:style w:type="character" w:customStyle="1" w:styleId="WW8Num35z0">
    <w:name w:val="WW8Num35z0"/>
    <w:rsid w:val="0052026D"/>
    <w:rPr>
      <w:rFonts w:ascii="Wingdings" w:hAnsi="Wingdings"/>
    </w:rPr>
  </w:style>
  <w:style w:type="character" w:customStyle="1" w:styleId="WW8Num36z0">
    <w:name w:val="WW8Num36z0"/>
    <w:rsid w:val="0052026D"/>
    <w:rPr>
      <w:rFonts w:ascii="Wingdings" w:hAnsi="Wingdings"/>
    </w:rPr>
  </w:style>
  <w:style w:type="character" w:customStyle="1" w:styleId="WW8Num37z0">
    <w:name w:val="WW8Num37z0"/>
    <w:rsid w:val="0052026D"/>
    <w:rPr>
      <w:rFonts w:ascii="Wingdings" w:hAnsi="Wingdings"/>
    </w:rPr>
  </w:style>
  <w:style w:type="character" w:customStyle="1" w:styleId="WW8Num38z0">
    <w:name w:val="WW8Num38z0"/>
    <w:rsid w:val="0052026D"/>
    <w:rPr>
      <w:rFonts w:ascii="Wingdings" w:hAnsi="Wingdings"/>
    </w:rPr>
  </w:style>
  <w:style w:type="character" w:customStyle="1" w:styleId="WW8Num39z0">
    <w:name w:val="WW8Num39z0"/>
    <w:rsid w:val="0052026D"/>
    <w:rPr>
      <w:rFonts w:ascii="Wingdings" w:hAnsi="Wingdings"/>
    </w:rPr>
  </w:style>
  <w:style w:type="character" w:customStyle="1" w:styleId="WW8Num40z0">
    <w:name w:val="WW8Num40z0"/>
    <w:rsid w:val="0052026D"/>
    <w:rPr>
      <w:rFonts w:ascii="Wingdings" w:hAnsi="Wingdings"/>
    </w:rPr>
  </w:style>
  <w:style w:type="character" w:customStyle="1" w:styleId="WW8Num41z0">
    <w:name w:val="WW8Num41z0"/>
    <w:rsid w:val="0052026D"/>
    <w:rPr>
      <w:rFonts w:ascii="Wingdings" w:hAnsi="Wingdings"/>
    </w:rPr>
  </w:style>
  <w:style w:type="character" w:customStyle="1" w:styleId="WW8Num42z0">
    <w:name w:val="WW8Num42z0"/>
    <w:rsid w:val="0052026D"/>
    <w:rPr>
      <w:rFonts w:ascii="Wingdings" w:hAnsi="Wingdings"/>
    </w:rPr>
  </w:style>
  <w:style w:type="character" w:customStyle="1" w:styleId="WW8Num43z0">
    <w:name w:val="WW8Num43z0"/>
    <w:rsid w:val="0052026D"/>
    <w:rPr>
      <w:rFonts w:ascii="Wingdings" w:hAnsi="Wingdings"/>
    </w:rPr>
  </w:style>
  <w:style w:type="character" w:customStyle="1" w:styleId="WW8Num44z0">
    <w:name w:val="WW8Num44z0"/>
    <w:rsid w:val="0052026D"/>
    <w:rPr>
      <w:rFonts w:ascii="Wingdings" w:hAnsi="Wingdings"/>
    </w:rPr>
  </w:style>
  <w:style w:type="character" w:customStyle="1" w:styleId="WW8Num45z0">
    <w:name w:val="WW8Num45z0"/>
    <w:rsid w:val="0052026D"/>
    <w:rPr>
      <w:rFonts w:ascii="Wingdings" w:hAnsi="Wingdings"/>
    </w:rPr>
  </w:style>
  <w:style w:type="character" w:customStyle="1" w:styleId="WW8Num46z0">
    <w:name w:val="WW8Num46z0"/>
    <w:rsid w:val="0052026D"/>
    <w:rPr>
      <w:rFonts w:ascii="Wingdings" w:hAnsi="Wingdings"/>
    </w:rPr>
  </w:style>
  <w:style w:type="character" w:customStyle="1" w:styleId="WW8Num47z0">
    <w:name w:val="WW8Num47z0"/>
    <w:rsid w:val="0052026D"/>
    <w:rPr>
      <w:rFonts w:ascii="Wingdings" w:hAnsi="Wingdings"/>
    </w:rPr>
  </w:style>
  <w:style w:type="character" w:customStyle="1" w:styleId="WW8Num48z0">
    <w:name w:val="WW8Num48z0"/>
    <w:rsid w:val="0052026D"/>
    <w:rPr>
      <w:rFonts w:ascii="Wingdings" w:hAnsi="Wingdings"/>
    </w:rPr>
  </w:style>
  <w:style w:type="character" w:customStyle="1" w:styleId="WW8Num49z0">
    <w:name w:val="WW8Num49z0"/>
    <w:rsid w:val="0052026D"/>
    <w:rPr>
      <w:rFonts w:ascii="Wingdings" w:hAnsi="Wingdings"/>
    </w:rPr>
  </w:style>
  <w:style w:type="character" w:customStyle="1" w:styleId="WW8Num50z0">
    <w:name w:val="WW8Num50z0"/>
    <w:rsid w:val="0052026D"/>
    <w:rPr>
      <w:rFonts w:ascii="Wingdings" w:hAnsi="Wingdings"/>
    </w:rPr>
  </w:style>
  <w:style w:type="character" w:customStyle="1" w:styleId="WW8Num51z0">
    <w:name w:val="WW8Num51z0"/>
    <w:rsid w:val="0052026D"/>
    <w:rPr>
      <w:rFonts w:ascii="Wingdings" w:hAnsi="Wingdings"/>
    </w:rPr>
  </w:style>
  <w:style w:type="character" w:customStyle="1" w:styleId="WW8Num52z0">
    <w:name w:val="WW8Num52z0"/>
    <w:rsid w:val="0052026D"/>
    <w:rPr>
      <w:rFonts w:ascii="Wingdings" w:hAnsi="Wingdings"/>
    </w:rPr>
  </w:style>
  <w:style w:type="character" w:customStyle="1" w:styleId="WW8Num53z0">
    <w:name w:val="WW8Num53z0"/>
    <w:rsid w:val="0052026D"/>
    <w:rPr>
      <w:rFonts w:ascii="Wingdings" w:hAnsi="Wingdings"/>
    </w:rPr>
  </w:style>
  <w:style w:type="character" w:customStyle="1" w:styleId="WW8Num54z0">
    <w:name w:val="WW8Num54z0"/>
    <w:rsid w:val="0052026D"/>
    <w:rPr>
      <w:rFonts w:ascii="Wingdings" w:hAnsi="Wingdings"/>
    </w:rPr>
  </w:style>
  <w:style w:type="character" w:customStyle="1" w:styleId="WW8Num55z0">
    <w:name w:val="WW8Num55z0"/>
    <w:rsid w:val="0052026D"/>
    <w:rPr>
      <w:rFonts w:ascii="Wingdings" w:hAnsi="Wingdings"/>
    </w:rPr>
  </w:style>
  <w:style w:type="character" w:customStyle="1" w:styleId="WW8Num56z0">
    <w:name w:val="WW8Num56z0"/>
    <w:rsid w:val="0052026D"/>
    <w:rPr>
      <w:rFonts w:ascii="Wingdings" w:hAnsi="Wingdings"/>
    </w:rPr>
  </w:style>
  <w:style w:type="character" w:customStyle="1" w:styleId="WW8Num57z0">
    <w:name w:val="WW8Num57z0"/>
    <w:rsid w:val="0052026D"/>
    <w:rPr>
      <w:rFonts w:ascii="Wingdings" w:hAnsi="Wingdings"/>
    </w:rPr>
  </w:style>
  <w:style w:type="character" w:customStyle="1" w:styleId="WW8Num58z0">
    <w:name w:val="WW8Num58z0"/>
    <w:rsid w:val="0052026D"/>
    <w:rPr>
      <w:rFonts w:ascii="Wingdings" w:hAnsi="Wingdings"/>
    </w:rPr>
  </w:style>
  <w:style w:type="character" w:customStyle="1" w:styleId="WW8Num58z1">
    <w:name w:val="WW8Num58z1"/>
    <w:rsid w:val="0052026D"/>
    <w:rPr>
      <w:rFonts w:ascii="Courier New" w:hAnsi="Courier New" w:cs="Courier New"/>
    </w:rPr>
  </w:style>
  <w:style w:type="character" w:customStyle="1" w:styleId="WW8Num59z0">
    <w:name w:val="WW8Num59z0"/>
    <w:rsid w:val="0052026D"/>
    <w:rPr>
      <w:rFonts w:ascii="Wingdings" w:hAnsi="Wingdings"/>
    </w:rPr>
  </w:style>
  <w:style w:type="character" w:customStyle="1" w:styleId="WW8Num60z0">
    <w:name w:val="WW8Num60z0"/>
    <w:rsid w:val="0052026D"/>
    <w:rPr>
      <w:rFonts w:ascii="Symbol" w:hAnsi="Symbol"/>
    </w:rPr>
  </w:style>
  <w:style w:type="character" w:customStyle="1" w:styleId="WW8Num61z0">
    <w:name w:val="WW8Num61z0"/>
    <w:rsid w:val="0052026D"/>
    <w:rPr>
      <w:rFonts w:ascii="Symbol" w:hAnsi="Symbol"/>
    </w:rPr>
  </w:style>
  <w:style w:type="character" w:customStyle="1" w:styleId="WW8Num62z0">
    <w:name w:val="WW8Num62z0"/>
    <w:rsid w:val="0052026D"/>
    <w:rPr>
      <w:rFonts w:ascii="Symbol" w:hAnsi="Symbol"/>
    </w:rPr>
  </w:style>
  <w:style w:type="character" w:customStyle="1" w:styleId="WW8Num63z0">
    <w:name w:val="WW8Num63z0"/>
    <w:rsid w:val="0052026D"/>
    <w:rPr>
      <w:rFonts w:ascii="Symbol" w:hAnsi="Symbol"/>
    </w:rPr>
  </w:style>
  <w:style w:type="character" w:customStyle="1" w:styleId="WW8Num64z0">
    <w:name w:val="WW8Num64z0"/>
    <w:rsid w:val="0052026D"/>
    <w:rPr>
      <w:rFonts w:ascii="Symbol" w:hAnsi="Symbol"/>
    </w:rPr>
  </w:style>
  <w:style w:type="character" w:customStyle="1" w:styleId="WW8Num65z0">
    <w:name w:val="WW8Num65z0"/>
    <w:rsid w:val="0052026D"/>
    <w:rPr>
      <w:rFonts w:ascii="Symbol" w:hAnsi="Symbol"/>
    </w:rPr>
  </w:style>
  <w:style w:type="character" w:customStyle="1" w:styleId="WW8Num66z0">
    <w:name w:val="WW8Num66z0"/>
    <w:rsid w:val="0052026D"/>
    <w:rPr>
      <w:rFonts w:ascii="Symbol" w:hAnsi="Symbol"/>
    </w:rPr>
  </w:style>
  <w:style w:type="character" w:customStyle="1" w:styleId="WW8Num67z0">
    <w:name w:val="WW8Num67z0"/>
    <w:rsid w:val="0052026D"/>
    <w:rPr>
      <w:rFonts w:ascii="Symbol" w:hAnsi="Symbol"/>
    </w:rPr>
  </w:style>
  <w:style w:type="character" w:customStyle="1" w:styleId="WW8Num68z0">
    <w:name w:val="WW8Num68z0"/>
    <w:rsid w:val="0052026D"/>
    <w:rPr>
      <w:rFonts w:ascii="Symbol" w:hAnsi="Symbol"/>
    </w:rPr>
  </w:style>
  <w:style w:type="character" w:customStyle="1" w:styleId="WW8Num69z0">
    <w:name w:val="WW8Num69z0"/>
    <w:rsid w:val="0052026D"/>
    <w:rPr>
      <w:rFonts w:ascii="Symbol" w:hAnsi="Symbol"/>
    </w:rPr>
  </w:style>
  <w:style w:type="character" w:customStyle="1" w:styleId="WW8Num70z0">
    <w:name w:val="WW8Num70z0"/>
    <w:rsid w:val="0052026D"/>
    <w:rPr>
      <w:rFonts w:ascii="Symbol" w:hAnsi="Symbol"/>
    </w:rPr>
  </w:style>
  <w:style w:type="character" w:customStyle="1" w:styleId="WW8Num71z0">
    <w:name w:val="WW8Num71z0"/>
    <w:rsid w:val="0052026D"/>
    <w:rPr>
      <w:rFonts w:ascii="Symbol" w:hAnsi="Symbol"/>
    </w:rPr>
  </w:style>
  <w:style w:type="character" w:customStyle="1" w:styleId="WW8Num72z0">
    <w:name w:val="WW8Num72z0"/>
    <w:rsid w:val="0052026D"/>
    <w:rPr>
      <w:rFonts w:ascii="Symbol" w:hAnsi="Symbol"/>
    </w:rPr>
  </w:style>
  <w:style w:type="character" w:customStyle="1" w:styleId="WW8Num73z0">
    <w:name w:val="WW8Num73z0"/>
    <w:rsid w:val="0052026D"/>
    <w:rPr>
      <w:rFonts w:ascii="Symbol" w:hAnsi="Symbol"/>
    </w:rPr>
  </w:style>
  <w:style w:type="character" w:customStyle="1" w:styleId="WW8Num74z0">
    <w:name w:val="WW8Num74z0"/>
    <w:rsid w:val="0052026D"/>
    <w:rPr>
      <w:rFonts w:ascii="Symbol" w:hAnsi="Symbol"/>
    </w:rPr>
  </w:style>
  <w:style w:type="character" w:customStyle="1" w:styleId="WW8Num75z0">
    <w:name w:val="WW8Num75z0"/>
    <w:rsid w:val="0052026D"/>
    <w:rPr>
      <w:rFonts w:ascii="Symbol" w:hAnsi="Symbol"/>
    </w:rPr>
  </w:style>
  <w:style w:type="character" w:customStyle="1" w:styleId="WW8Num76z0">
    <w:name w:val="WW8Num76z0"/>
    <w:rsid w:val="0052026D"/>
    <w:rPr>
      <w:rFonts w:ascii="Times New Roman" w:hAnsi="Times New Roman"/>
    </w:rPr>
  </w:style>
  <w:style w:type="character" w:customStyle="1" w:styleId="WW8Num77z0">
    <w:name w:val="WW8Num77z0"/>
    <w:rsid w:val="0052026D"/>
    <w:rPr>
      <w:rFonts w:ascii="Symbol" w:hAnsi="Symbol"/>
    </w:rPr>
  </w:style>
  <w:style w:type="character" w:customStyle="1" w:styleId="WW8Num78z0">
    <w:name w:val="WW8Num78z0"/>
    <w:rsid w:val="0052026D"/>
    <w:rPr>
      <w:rFonts w:ascii="Symbol" w:hAnsi="Symbol"/>
    </w:rPr>
  </w:style>
  <w:style w:type="character" w:customStyle="1" w:styleId="WW8Num79z0">
    <w:name w:val="WW8Num79z0"/>
    <w:rsid w:val="0052026D"/>
    <w:rPr>
      <w:rFonts w:ascii="Symbol" w:hAnsi="Symbol"/>
    </w:rPr>
  </w:style>
  <w:style w:type="character" w:customStyle="1" w:styleId="WW8Num80z0">
    <w:name w:val="WW8Num80z0"/>
    <w:rsid w:val="0052026D"/>
    <w:rPr>
      <w:rFonts w:ascii="Symbol" w:hAnsi="Symbol"/>
    </w:rPr>
  </w:style>
  <w:style w:type="character" w:customStyle="1" w:styleId="WW8Num81z0">
    <w:name w:val="WW8Num81z0"/>
    <w:rsid w:val="0052026D"/>
    <w:rPr>
      <w:rFonts w:ascii="Times New Roman" w:hAnsi="Times New Roman"/>
    </w:rPr>
  </w:style>
  <w:style w:type="character" w:customStyle="1" w:styleId="WW8Num82z0">
    <w:name w:val="WW8Num82z0"/>
    <w:rsid w:val="0052026D"/>
    <w:rPr>
      <w:rFonts w:ascii="Symbol" w:hAnsi="Symbol"/>
    </w:rPr>
  </w:style>
  <w:style w:type="character" w:customStyle="1" w:styleId="WW8Num83z0">
    <w:name w:val="WW8Num83z0"/>
    <w:rsid w:val="0052026D"/>
    <w:rPr>
      <w:rFonts w:ascii="Times New Roman" w:hAnsi="Times New Roman"/>
    </w:rPr>
  </w:style>
  <w:style w:type="character" w:customStyle="1" w:styleId="WW8Num84z0">
    <w:name w:val="WW8Num84z0"/>
    <w:rsid w:val="0052026D"/>
    <w:rPr>
      <w:rFonts w:ascii="Symbol" w:hAnsi="Symbol"/>
    </w:rPr>
  </w:style>
  <w:style w:type="character" w:customStyle="1" w:styleId="WW8Num85z0">
    <w:name w:val="WW8Num85z0"/>
    <w:rsid w:val="0052026D"/>
    <w:rPr>
      <w:rFonts w:ascii="Symbol" w:hAnsi="Symbol"/>
    </w:rPr>
  </w:style>
  <w:style w:type="character" w:customStyle="1" w:styleId="WW8Num86z0">
    <w:name w:val="WW8Num86z0"/>
    <w:rsid w:val="0052026D"/>
    <w:rPr>
      <w:b/>
    </w:rPr>
  </w:style>
  <w:style w:type="character" w:customStyle="1" w:styleId="WW8Num87z0">
    <w:name w:val="WW8Num87z0"/>
    <w:rsid w:val="0052026D"/>
    <w:rPr>
      <w:rFonts w:ascii="Symbol" w:hAnsi="Symbol"/>
    </w:rPr>
  </w:style>
  <w:style w:type="character" w:customStyle="1" w:styleId="WW8Num88z0">
    <w:name w:val="WW8Num88z0"/>
    <w:rsid w:val="0052026D"/>
    <w:rPr>
      <w:rFonts w:ascii="Symbol" w:hAnsi="Symbol"/>
    </w:rPr>
  </w:style>
  <w:style w:type="character" w:customStyle="1" w:styleId="Absatz-Standardschriftart">
    <w:name w:val="Absatz-Standardschriftart"/>
    <w:rsid w:val="0052026D"/>
  </w:style>
  <w:style w:type="character" w:customStyle="1" w:styleId="WW-Absatz-Standardschriftart">
    <w:name w:val="WW-Absatz-Standardschriftart"/>
    <w:rsid w:val="0052026D"/>
  </w:style>
  <w:style w:type="character" w:customStyle="1" w:styleId="WW-Absatz-Standardschriftart1">
    <w:name w:val="WW-Absatz-Standardschriftart1"/>
    <w:rsid w:val="0052026D"/>
  </w:style>
  <w:style w:type="character" w:customStyle="1" w:styleId="WW8Num60z1">
    <w:name w:val="WW8Num60z1"/>
    <w:rsid w:val="0052026D"/>
    <w:rPr>
      <w:rFonts w:ascii="Courier New" w:hAnsi="Courier New" w:cs="Courier New"/>
    </w:rPr>
  </w:style>
  <w:style w:type="character" w:customStyle="1" w:styleId="WW8Num61z1">
    <w:name w:val="WW8Num61z1"/>
    <w:rsid w:val="0052026D"/>
    <w:rPr>
      <w:rFonts w:ascii="Courier New" w:hAnsi="Courier New" w:cs="Courier New"/>
    </w:rPr>
  </w:style>
  <w:style w:type="character" w:customStyle="1" w:styleId="WW8Num89z0">
    <w:name w:val="WW8Num89z0"/>
    <w:rsid w:val="0052026D"/>
    <w:rPr>
      <w:rFonts w:cs="Arial"/>
    </w:rPr>
  </w:style>
  <w:style w:type="character" w:customStyle="1" w:styleId="WW8Num90z0">
    <w:name w:val="WW8Num90z0"/>
    <w:rsid w:val="0052026D"/>
    <w:rPr>
      <w:rFonts w:ascii="Symbol" w:hAnsi="Symbol"/>
    </w:rPr>
  </w:style>
  <w:style w:type="character" w:customStyle="1" w:styleId="WW8Num91z0">
    <w:name w:val="WW8Num91z0"/>
    <w:rsid w:val="0052026D"/>
    <w:rPr>
      <w:rFonts w:ascii="Symbol" w:hAnsi="Symbol"/>
    </w:rPr>
  </w:style>
  <w:style w:type="character" w:customStyle="1" w:styleId="WW8Num92z0">
    <w:name w:val="WW8Num92z0"/>
    <w:rsid w:val="0052026D"/>
    <w:rPr>
      <w:rFonts w:ascii="Times New Roman" w:eastAsia="Times New Roman" w:hAnsi="Times New Roman" w:cs="Times New Roman"/>
    </w:rPr>
  </w:style>
  <w:style w:type="character" w:customStyle="1" w:styleId="WW8Num93z0">
    <w:name w:val="WW8Num93z0"/>
    <w:rsid w:val="0052026D"/>
    <w:rPr>
      <w:rFonts w:ascii="Symbol" w:hAnsi="Symbol" w:cs="StarSymbol"/>
      <w:sz w:val="18"/>
      <w:szCs w:val="18"/>
    </w:rPr>
  </w:style>
  <w:style w:type="character" w:customStyle="1" w:styleId="WW8Num94z0">
    <w:name w:val="WW8Num94z0"/>
    <w:rsid w:val="0052026D"/>
    <w:rPr>
      <w:rFonts w:ascii="Symbol" w:hAnsi="Symbol"/>
    </w:rPr>
  </w:style>
  <w:style w:type="character" w:customStyle="1" w:styleId="WW8Num95z0">
    <w:name w:val="WW8Num95z0"/>
    <w:rsid w:val="0052026D"/>
    <w:rPr>
      <w:rFonts w:ascii="Symbol" w:hAnsi="Symbol"/>
    </w:rPr>
  </w:style>
  <w:style w:type="character" w:customStyle="1" w:styleId="WW-Absatz-Standardschriftart11">
    <w:name w:val="WW-Absatz-Standardschriftart11"/>
    <w:rsid w:val="0052026D"/>
  </w:style>
  <w:style w:type="character" w:customStyle="1" w:styleId="WW8Num45z1">
    <w:name w:val="WW8Num45z1"/>
    <w:rsid w:val="0052026D"/>
    <w:rPr>
      <w:rFonts w:ascii="Courier New" w:hAnsi="Courier New" w:cs="Courier New"/>
    </w:rPr>
  </w:style>
  <w:style w:type="character" w:customStyle="1" w:styleId="WW8Num45z2">
    <w:name w:val="WW8Num45z2"/>
    <w:rsid w:val="0052026D"/>
    <w:rPr>
      <w:rFonts w:ascii="Wingdings" w:hAnsi="Wingdings"/>
    </w:rPr>
  </w:style>
  <w:style w:type="character" w:customStyle="1" w:styleId="WW-Absatz-Standardschriftart111">
    <w:name w:val="WW-Absatz-Standardschriftart111"/>
    <w:rsid w:val="0052026D"/>
  </w:style>
  <w:style w:type="character" w:customStyle="1" w:styleId="WW8Num46z1">
    <w:name w:val="WW8Num46z1"/>
    <w:rsid w:val="0052026D"/>
    <w:rPr>
      <w:rFonts w:ascii="Courier New" w:hAnsi="Courier New" w:cs="Courier New"/>
    </w:rPr>
  </w:style>
  <w:style w:type="character" w:customStyle="1" w:styleId="WW8Num46z2">
    <w:name w:val="WW8Num46z2"/>
    <w:rsid w:val="0052026D"/>
    <w:rPr>
      <w:rFonts w:ascii="Wingdings" w:hAnsi="Wingdings"/>
    </w:rPr>
  </w:style>
  <w:style w:type="character" w:customStyle="1" w:styleId="WW8Num47z1">
    <w:name w:val="WW8Num47z1"/>
    <w:rsid w:val="0052026D"/>
    <w:rPr>
      <w:rFonts w:ascii="Courier New" w:hAnsi="Courier New" w:cs="Courier New"/>
    </w:rPr>
  </w:style>
  <w:style w:type="character" w:customStyle="1" w:styleId="WW8Num47z2">
    <w:name w:val="WW8Num47z2"/>
    <w:rsid w:val="0052026D"/>
    <w:rPr>
      <w:rFonts w:ascii="Wingdings" w:hAnsi="Wingdings"/>
    </w:rPr>
  </w:style>
  <w:style w:type="character" w:customStyle="1" w:styleId="WW8Num48z1">
    <w:name w:val="WW8Num48z1"/>
    <w:rsid w:val="0052026D"/>
    <w:rPr>
      <w:rFonts w:ascii="Courier New" w:hAnsi="Courier New" w:cs="Courier New"/>
    </w:rPr>
  </w:style>
  <w:style w:type="character" w:customStyle="1" w:styleId="WW8Num48z2">
    <w:name w:val="WW8Num48z2"/>
    <w:rsid w:val="0052026D"/>
    <w:rPr>
      <w:rFonts w:ascii="Wingdings" w:hAnsi="Wingdings"/>
    </w:rPr>
  </w:style>
  <w:style w:type="character" w:customStyle="1" w:styleId="WW8Num49z1">
    <w:name w:val="WW8Num49z1"/>
    <w:rsid w:val="0052026D"/>
    <w:rPr>
      <w:rFonts w:ascii="Courier New" w:hAnsi="Courier New" w:cs="Courier New"/>
    </w:rPr>
  </w:style>
  <w:style w:type="character" w:customStyle="1" w:styleId="WW8Num49z2">
    <w:name w:val="WW8Num49z2"/>
    <w:rsid w:val="0052026D"/>
    <w:rPr>
      <w:rFonts w:ascii="Wingdings" w:hAnsi="Wingdings"/>
    </w:rPr>
  </w:style>
  <w:style w:type="character" w:customStyle="1" w:styleId="WW8Num50z1">
    <w:name w:val="WW8Num50z1"/>
    <w:rsid w:val="0052026D"/>
    <w:rPr>
      <w:rFonts w:ascii="Courier New" w:hAnsi="Courier New" w:cs="Courier New"/>
    </w:rPr>
  </w:style>
  <w:style w:type="character" w:customStyle="1" w:styleId="WW8Num50z2">
    <w:name w:val="WW8Num50z2"/>
    <w:rsid w:val="0052026D"/>
    <w:rPr>
      <w:rFonts w:ascii="Wingdings" w:hAnsi="Wingdings"/>
    </w:rPr>
  </w:style>
  <w:style w:type="character" w:customStyle="1" w:styleId="WW8Num51z1">
    <w:name w:val="WW8Num51z1"/>
    <w:rsid w:val="0052026D"/>
    <w:rPr>
      <w:rFonts w:ascii="Courier New" w:hAnsi="Courier New" w:cs="Courier New"/>
    </w:rPr>
  </w:style>
  <w:style w:type="character" w:customStyle="1" w:styleId="WW8Num51z2">
    <w:name w:val="WW8Num51z2"/>
    <w:rsid w:val="0052026D"/>
    <w:rPr>
      <w:rFonts w:ascii="Wingdings" w:hAnsi="Wingdings"/>
    </w:rPr>
  </w:style>
  <w:style w:type="character" w:customStyle="1" w:styleId="WW8Num52z1">
    <w:name w:val="WW8Num52z1"/>
    <w:rsid w:val="0052026D"/>
    <w:rPr>
      <w:rFonts w:ascii="Courier New" w:hAnsi="Courier New" w:cs="Courier New"/>
    </w:rPr>
  </w:style>
  <w:style w:type="character" w:customStyle="1" w:styleId="WW8Num52z2">
    <w:name w:val="WW8Num52z2"/>
    <w:rsid w:val="0052026D"/>
    <w:rPr>
      <w:rFonts w:ascii="Wingdings" w:hAnsi="Wingdings"/>
    </w:rPr>
  </w:style>
  <w:style w:type="character" w:customStyle="1" w:styleId="WW8Num53z1">
    <w:name w:val="WW8Num53z1"/>
    <w:rsid w:val="0052026D"/>
    <w:rPr>
      <w:rFonts w:ascii="Courier New" w:hAnsi="Courier New" w:cs="Courier New"/>
    </w:rPr>
  </w:style>
  <w:style w:type="character" w:customStyle="1" w:styleId="WW8Num53z2">
    <w:name w:val="WW8Num53z2"/>
    <w:rsid w:val="0052026D"/>
    <w:rPr>
      <w:rFonts w:ascii="Wingdings" w:hAnsi="Wingdings"/>
    </w:rPr>
  </w:style>
  <w:style w:type="character" w:customStyle="1" w:styleId="WW8Num54z1">
    <w:name w:val="WW8Num54z1"/>
    <w:rsid w:val="0052026D"/>
    <w:rPr>
      <w:rFonts w:ascii="Courier New" w:hAnsi="Courier New" w:cs="Courier New"/>
    </w:rPr>
  </w:style>
  <w:style w:type="character" w:customStyle="1" w:styleId="WW8Num54z2">
    <w:name w:val="WW8Num54z2"/>
    <w:rsid w:val="0052026D"/>
    <w:rPr>
      <w:rFonts w:ascii="Wingdings" w:hAnsi="Wingdings"/>
    </w:rPr>
  </w:style>
  <w:style w:type="character" w:customStyle="1" w:styleId="WW8Num55z1">
    <w:name w:val="WW8Num55z1"/>
    <w:rsid w:val="0052026D"/>
    <w:rPr>
      <w:rFonts w:ascii="Courier New" w:hAnsi="Courier New" w:cs="Courier New"/>
    </w:rPr>
  </w:style>
  <w:style w:type="character" w:customStyle="1" w:styleId="WW8Num55z2">
    <w:name w:val="WW8Num55z2"/>
    <w:rsid w:val="0052026D"/>
    <w:rPr>
      <w:rFonts w:ascii="Wingdings" w:hAnsi="Wingdings"/>
    </w:rPr>
  </w:style>
  <w:style w:type="character" w:customStyle="1" w:styleId="WW8Num56z1">
    <w:name w:val="WW8Num56z1"/>
    <w:rsid w:val="0052026D"/>
    <w:rPr>
      <w:rFonts w:ascii="Courier New" w:hAnsi="Courier New" w:cs="Courier New"/>
    </w:rPr>
  </w:style>
  <w:style w:type="character" w:customStyle="1" w:styleId="WW8Num56z2">
    <w:name w:val="WW8Num56z2"/>
    <w:rsid w:val="0052026D"/>
    <w:rPr>
      <w:rFonts w:ascii="Wingdings" w:hAnsi="Wingdings"/>
    </w:rPr>
  </w:style>
  <w:style w:type="character" w:customStyle="1" w:styleId="WW8Num57z1">
    <w:name w:val="WW8Num57z1"/>
    <w:rsid w:val="0052026D"/>
    <w:rPr>
      <w:rFonts w:ascii="Courier New" w:hAnsi="Courier New" w:cs="Courier New"/>
    </w:rPr>
  </w:style>
  <w:style w:type="character" w:customStyle="1" w:styleId="WW8Num57z2">
    <w:name w:val="WW8Num57z2"/>
    <w:rsid w:val="0052026D"/>
    <w:rPr>
      <w:rFonts w:ascii="Wingdings" w:hAnsi="Wingdings"/>
    </w:rPr>
  </w:style>
  <w:style w:type="character" w:customStyle="1" w:styleId="WW8Num58z2">
    <w:name w:val="WW8Num58z2"/>
    <w:rsid w:val="0052026D"/>
    <w:rPr>
      <w:rFonts w:ascii="Wingdings" w:hAnsi="Wingdings"/>
    </w:rPr>
  </w:style>
  <w:style w:type="character" w:customStyle="1" w:styleId="WW8Num59z1">
    <w:name w:val="WW8Num59z1"/>
    <w:rsid w:val="0052026D"/>
    <w:rPr>
      <w:rFonts w:ascii="Courier New" w:hAnsi="Courier New" w:cs="Courier New"/>
    </w:rPr>
  </w:style>
  <w:style w:type="character" w:customStyle="1" w:styleId="WW8Num59z2">
    <w:name w:val="WW8Num59z2"/>
    <w:rsid w:val="0052026D"/>
    <w:rPr>
      <w:rFonts w:ascii="Wingdings" w:hAnsi="Wingdings"/>
    </w:rPr>
  </w:style>
  <w:style w:type="character" w:customStyle="1" w:styleId="WW8Num60z2">
    <w:name w:val="WW8Num60z2"/>
    <w:rsid w:val="0052026D"/>
    <w:rPr>
      <w:rFonts w:ascii="Wingdings" w:hAnsi="Wingdings"/>
    </w:rPr>
  </w:style>
  <w:style w:type="character" w:customStyle="1" w:styleId="WW8Num61z2">
    <w:name w:val="WW8Num61z2"/>
    <w:rsid w:val="0052026D"/>
    <w:rPr>
      <w:rFonts w:ascii="Wingdings" w:hAnsi="Wingdings"/>
    </w:rPr>
  </w:style>
  <w:style w:type="character" w:customStyle="1" w:styleId="WW8Num62z1">
    <w:name w:val="WW8Num62z1"/>
    <w:rsid w:val="0052026D"/>
    <w:rPr>
      <w:rFonts w:ascii="Courier New" w:hAnsi="Courier New"/>
    </w:rPr>
  </w:style>
  <w:style w:type="character" w:customStyle="1" w:styleId="WW8Num62z2">
    <w:name w:val="WW8Num62z2"/>
    <w:rsid w:val="0052026D"/>
    <w:rPr>
      <w:rFonts w:ascii="Wingdings" w:hAnsi="Wingdings"/>
    </w:rPr>
  </w:style>
  <w:style w:type="character" w:customStyle="1" w:styleId="WW8Num96z0">
    <w:name w:val="WW8Num96z0"/>
    <w:rsid w:val="0052026D"/>
    <w:rPr>
      <w:rFonts w:ascii="Wingdings" w:hAnsi="Wingdings"/>
    </w:rPr>
  </w:style>
  <w:style w:type="character" w:customStyle="1" w:styleId="WW8Num97z0">
    <w:name w:val="WW8Num97z0"/>
    <w:rsid w:val="0052026D"/>
    <w:rPr>
      <w:rFonts w:ascii="Wingdings" w:hAnsi="Wingdings"/>
      <w:b/>
    </w:rPr>
  </w:style>
  <w:style w:type="character" w:customStyle="1" w:styleId="WW8Num98z0">
    <w:name w:val="WW8Num98z0"/>
    <w:rsid w:val="0052026D"/>
    <w:rPr>
      <w:rFonts w:ascii="Wingdings" w:hAnsi="Wingdings"/>
      <w:b/>
      <w:bCs/>
      <w:sz w:val="24"/>
      <w:szCs w:val="24"/>
    </w:rPr>
  </w:style>
  <w:style w:type="character" w:customStyle="1" w:styleId="WW8Num99z0">
    <w:name w:val="WW8Num99z0"/>
    <w:rsid w:val="0052026D"/>
    <w:rPr>
      <w:rFonts w:ascii="Symbol" w:hAnsi="Symbol"/>
    </w:rPr>
  </w:style>
  <w:style w:type="character" w:customStyle="1" w:styleId="WW8Num100z0">
    <w:name w:val="WW8Num100z0"/>
    <w:rsid w:val="0052026D"/>
    <w:rPr>
      <w:rFonts w:ascii="Wingdings" w:hAnsi="Wingdings"/>
    </w:rPr>
  </w:style>
  <w:style w:type="character" w:customStyle="1" w:styleId="WW8Num101z0">
    <w:name w:val="WW8Num101z0"/>
    <w:rsid w:val="0052026D"/>
    <w:rPr>
      <w:rFonts w:ascii="Symbol" w:hAnsi="Symbol"/>
    </w:rPr>
  </w:style>
  <w:style w:type="character" w:customStyle="1" w:styleId="WW8Num102z0">
    <w:name w:val="WW8Num102z0"/>
    <w:rsid w:val="0052026D"/>
    <w:rPr>
      <w:rFonts w:ascii="Wingdings" w:hAnsi="Wingdings"/>
      <w:b/>
    </w:rPr>
  </w:style>
  <w:style w:type="character" w:customStyle="1" w:styleId="WW8Num103z0">
    <w:name w:val="WW8Num103z0"/>
    <w:rsid w:val="0052026D"/>
    <w:rPr>
      <w:rFonts w:ascii="Wingdings" w:hAnsi="Wingdings"/>
      <w:b/>
      <w:bCs/>
      <w:sz w:val="24"/>
      <w:szCs w:val="24"/>
    </w:rPr>
  </w:style>
  <w:style w:type="character" w:customStyle="1" w:styleId="WW8Num104z0">
    <w:name w:val="WW8Num104z0"/>
    <w:rsid w:val="0052026D"/>
    <w:rPr>
      <w:rFonts w:ascii="Wingdings" w:hAnsi="Wingdings"/>
    </w:rPr>
  </w:style>
  <w:style w:type="character" w:customStyle="1" w:styleId="WW8Num105z0">
    <w:name w:val="WW8Num105z0"/>
    <w:rsid w:val="0052026D"/>
    <w:rPr>
      <w:rFonts w:ascii="Wingdings" w:hAnsi="Wingdings"/>
    </w:rPr>
  </w:style>
  <w:style w:type="character" w:customStyle="1" w:styleId="WW8Num106z0">
    <w:name w:val="WW8Num106z0"/>
    <w:rsid w:val="0052026D"/>
    <w:rPr>
      <w:rFonts w:ascii="Wingdings" w:hAnsi="Wingdings"/>
    </w:rPr>
  </w:style>
  <w:style w:type="character" w:customStyle="1" w:styleId="WW8Num107z0">
    <w:name w:val="WW8Num107z0"/>
    <w:rsid w:val="0052026D"/>
    <w:rPr>
      <w:rFonts w:ascii="Times New Roman" w:hAnsi="Times New Roman"/>
    </w:rPr>
  </w:style>
  <w:style w:type="character" w:customStyle="1" w:styleId="WW8Num108z0">
    <w:name w:val="WW8Num108z0"/>
    <w:rsid w:val="0052026D"/>
    <w:rPr>
      <w:rFonts w:ascii="Symbol" w:hAnsi="Symbol"/>
    </w:rPr>
  </w:style>
  <w:style w:type="character" w:customStyle="1" w:styleId="WW8Num109z0">
    <w:name w:val="WW8Num109z0"/>
    <w:rsid w:val="0052026D"/>
    <w:rPr>
      <w:rFonts w:ascii="Wingdings" w:hAnsi="Wingdings"/>
      <w:b/>
    </w:rPr>
  </w:style>
  <w:style w:type="character" w:customStyle="1" w:styleId="WW8Num110z0">
    <w:name w:val="WW8Num110z0"/>
    <w:rsid w:val="0052026D"/>
    <w:rPr>
      <w:rFonts w:ascii="Wingdings" w:hAnsi="Wingdings"/>
    </w:rPr>
  </w:style>
  <w:style w:type="character" w:customStyle="1" w:styleId="WW8Num111z0">
    <w:name w:val="WW8Num111z0"/>
    <w:rsid w:val="0052026D"/>
    <w:rPr>
      <w:rFonts w:ascii="Wingdings" w:hAnsi="Wingdings"/>
    </w:rPr>
  </w:style>
  <w:style w:type="character" w:customStyle="1" w:styleId="WW8Num112z0">
    <w:name w:val="WW8Num112z0"/>
    <w:rsid w:val="0052026D"/>
    <w:rPr>
      <w:rFonts w:ascii="Symbol" w:hAnsi="Symbol"/>
    </w:rPr>
  </w:style>
  <w:style w:type="character" w:customStyle="1" w:styleId="WW-Absatz-Standardschriftart1111">
    <w:name w:val="WW-Absatz-Standardschriftart1111"/>
    <w:rsid w:val="0052026D"/>
  </w:style>
  <w:style w:type="character" w:customStyle="1" w:styleId="WW8Num2z0">
    <w:name w:val="WW8Num2z0"/>
    <w:rsid w:val="0052026D"/>
    <w:rPr>
      <w:rFonts w:ascii="Wingdings" w:hAnsi="Wingdings"/>
    </w:rPr>
  </w:style>
  <w:style w:type="character" w:customStyle="1" w:styleId="WW8Num44z1">
    <w:name w:val="WW8Num44z1"/>
    <w:rsid w:val="0052026D"/>
    <w:rPr>
      <w:rFonts w:ascii="Courier New" w:hAnsi="Courier New" w:cs="Courier New"/>
    </w:rPr>
  </w:style>
  <w:style w:type="character" w:customStyle="1" w:styleId="WW8Num44z2">
    <w:name w:val="WW8Num44z2"/>
    <w:rsid w:val="0052026D"/>
    <w:rPr>
      <w:rFonts w:ascii="Wingdings" w:hAnsi="Wingdings"/>
    </w:rPr>
  </w:style>
  <w:style w:type="character" w:customStyle="1" w:styleId="WW8Num63z1">
    <w:name w:val="WW8Num63z1"/>
    <w:rsid w:val="0052026D"/>
    <w:rPr>
      <w:rFonts w:ascii="Courier New" w:hAnsi="Courier New" w:cs="Courier New"/>
    </w:rPr>
  </w:style>
  <w:style w:type="character" w:customStyle="1" w:styleId="WW8Num63z2">
    <w:name w:val="WW8Num63z2"/>
    <w:rsid w:val="0052026D"/>
    <w:rPr>
      <w:rFonts w:ascii="Wingdings" w:hAnsi="Wingdings"/>
    </w:rPr>
  </w:style>
  <w:style w:type="character" w:customStyle="1" w:styleId="WW8Num66z1">
    <w:name w:val="WW8Num66z1"/>
    <w:rsid w:val="0052026D"/>
    <w:rPr>
      <w:rFonts w:ascii="Courier New" w:hAnsi="Courier New"/>
    </w:rPr>
  </w:style>
  <w:style w:type="character" w:customStyle="1" w:styleId="WW8Num66z2">
    <w:name w:val="WW8Num66z2"/>
    <w:rsid w:val="0052026D"/>
    <w:rPr>
      <w:rFonts w:ascii="Wingdings" w:hAnsi="Wingdings"/>
    </w:rPr>
  </w:style>
  <w:style w:type="character" w:customStyle="1" w:styleId="WW8Num68z1">
    <w:name w:val="WW8Num68z1"/>
    <w:rsid w:val="0052026D"/>
    <w:rPr>
      <w:rFonts w:ascii="Courier New" w:hAnsi="Courier New" w:cs="Courier New"/>
    </w:rPr>
  </w:style>
  <w:style w:type="character" w:customStyle="1" w:styleId="WW8Num68z2">
    <w:name w:val="WW8Num68z2"/>
    <w:rsid w:val="0052026D"/>
    <w:rPr>
      <w:rFonts w:ascii="Wingdings" w:hAnsi="Wingdings"/>
    </w:rPr>
  </w:style>
  <w:style w:type="character" w:customStyle="1" w:styleId="WW8Num72z1">
    <w:name w:val="WW8Num72z1"/>
    <w:rsid w:val="0052026D"/>
    <w:rPr>
      <w:rFonts w:ascii="Courier New" w:hAnsi="Courier New" w:cs="Courier New"/>
    </w:rPr>
  </w:style>
  <w:style w:type="character" w:customStyle="1" w:styleId="WW8Num72z2">
    <w:name w:val="WW8Num72z2"/>
    <w:rsid w:val="0052026D"/>
    <w:rPr>
      <w:rFonts w:ascii="Wingdings" w:hAnsi="Wingdings"/>
    </w:rPr>
  </w:style>
  <w:style w:type="character" w:customStyle="1" w:styleId="WW8Num74z1">
    <w:name w:val="WW8Num74z1"/>
    <w:rsid w:val="0052026D"/>
    <w:rPr>
      <w:rFonts w:ascii="Courier New" w:hAnsi="Courier New" w:cs="Courier New"/>
    </w:rPr>
  </w:style>
  <w:style w:type="character" w:customStyle="1" w:styleId="WW8Num74z2">
    <w:name w:val="WW8Num74z2"/>
    <w:rsid w:val="0052026D"/>
    <w:rPr>
      <w:rFonts w:ascii="Wingdings" w:hAnsi="Wingdings"/>
    </w:rPr>
  </w:style>
  <w:style w:type="character" w:customStyle="1" w:styleId="WW8Num77z1">
    <w:name w:val="WW8Num77z1"/>
    <w:rsid w:val="0052026D"/>
    <w:rPr>
      <w:rFonts w:ascii="Courier New" w:hAnsi="Courier New" w:cs="Courier New"/>
    </w:rPr>
  </w:style>
  <w:style w:type="character" w:customStyle="1" w:styleId="WW8Num77z2">
    <w:name w:val="WW8Num77z2"/>
    <w:rsid w:val="0052026D"/>
    <w:rPr>
      <w:rFonts w:ascii="Wingdings" w:hAnsi="Wingdings"/>
    </w:rPr>
  </w:style>
  <w:style w:type="character" w:customStyle="1" w:styleId="WW8Num78z1">
    <w:name w:val="WW8Num78z1"/>
    <w:rsid w:val="0052026D"/>
    <w:rPr>
      <w:rFonts w:ascii="Courier New" w:hAnsi="Courier New"/>
    </w:rPr>
  </w:style>
  <w:style w:type="character" w:customStyle="1" w:styleId="WW8Num78z2">
    <w:name w:val="WW8Num78z2"/>
    <w:rsid w:val="0052026D"/>
    <w:rPr>
      <w:rFonts w:ascii="Wingdings" w:hAnsi="Wingdings"/>
    </w:rPr>
  </w:style>
  <w:style w:type="character" w:customStyle="1" w:styleId="WW8Num81z1">
    <w:name w:val="WW8Num81z1"/>
    <w:rsid w:val="0052026D"/>
    <w:rPr>
      <w:rFonts w:ascii="Courier New" w:hAnsi="Courier New"/>
    </w:rPr>
  </w:style>
  <w:style w:type="character" w:customStyle="1" w:styleId="WW8Num81z2">
    <w:name w:val="WW8Num81z2"/>
    <w:rsid w:val="0052026D"/>
    <w:rPr>
      <w:rFonts w:ascii="Wingdings" w:hAnsi="Wingdings"/>
    </w:rPr>
  </w:style>
  <w:style w:type="character" w:customStyle="1" w:styleId="WW8Num113z0">
    <w:name w:val="WW8Num113z0"/>
    <w:rsid w:val="0052026D"/>
    <w:rPr>
      <w:rFonts w:ascii="Wingdings" w:hAnsi="Wingdings"/>
    </w:rPr>
  </w:style>
  <w:style w:type="character" w:customStyle="1" w:styleId="WW8Num114z0">
    <w:name w:val="WW8Num114z0"/>
    <w:rsid w:val="0052026D"/>
    <w:rPr>
      <w:rFonts w:ascii="Wingdings" w:hAnsi="Wingdings" w:cs="StarSymbol"/>
      <w:sz w:val="18"/>
      <w:szCs w:val="18"/>
    </w:rPr>
  </w:style>
  <w:style w:type="character" w:customStyle="1" w:styleId="WW8Num115z0">
    <w:name w:val="WW8Num115z0"/>
    <w:rsid w:val="0052026D"/>
    <w:rPr>
      <w:rFonts w:ascii="Symbol" w:hAnsi="Symbol"/>
    </w:rPr>
  </w:style>
  <w:style w:type="character" w:customStyle="1" w:styleId="WW8Num116z0">
    <w:name w:val="WW8Num116z0"/>
    <w:rsid w:val="0052026D"/>
    <w:rPr>
      <w:rFonts w:ascii="Times New Roman" w:eastAsia="Times New Roman" w:hAnsi="Times New Roman" w:cs="Times New Roman"/>
    </w:rPr>
  </w:style>
  <w:style w:type="character" w:customStyle="1" w:styleId="WW8Num117z0">
    <w:name w:val="WW8Num117z0"/>
    <w:rsid w:val="0052026D"/>
    <w:rPr>
      <w:rFonts w:ascii="Symbol" w:hAnsi="Symbol"/>
    </w:rPr>
  </w:style>
  <w:style w:type="character" w:customStyle="1" w:styleId="WW8Num118z0">
    <w:name w:val="WW8Num118z0"/>
    <w:rsid w:val="0052026D"/>
    <w:rPr>
      <w:rFonts w:ascii="Wingdings" w:hAnsi="Wingdings" w:cs="StarSymbol"/>
      <w:sz w:val="18"/>
      <w:szCs w:val="18"/>
    </w:rPr>
  </w:style>
  <w:style w:type="character" w:customStyle="1" w:styleId="WW8Num119z0">
    <w:name w:val="WW8Num119z0"/>
    <w:rsid w:val="0052026D"/>
    <w:rPr>
      <w:rFonts w:ascii="Wingdings" w:hAnsi="Wingdings" w:cs="StarSymbol"/>
      <w:sz w:val="18"/>
      <w:szCs w:val="18"/>
    </w:rPr>
  </w:style>
  <w:style w:type="character" w:customStyle="1" w:styleId="WW8Num120z0">
    <w:name w:val="WW8Num120z0"/>
    <w:rsid w:val="0052026D"/>
    <w:rPr>
      <w:rFonts w:ascii="Wingdings" w:hAnsi="Wingdings" w:cs="StarSymbol"/>
      <w:sz w:val="18"/>
      <w:szCs w:val="18"/>
    </w:rPr>
  </w:style>
  <w:style w:type="character" w:customStyle="1" w:styleId="WW8Num121z0">
    <w:name w:val="WW8Num121z0"/>
    <w:rsid w:val="0052026D"/>
    <w:rPr>
      <w:rFonts w:ascii="Symbol" w:hAnsi="Symbol"/>
    </w:rPr>
  </w:style>
  <w:style w:type="character" w:customStyle="1" w:styleId="WW8Num122z0">
    <w:name w:val="WW8Num122z0"/>
    <w:rsid w:val="0052026D"/>
    <w:rPr>
      <w:rFonts w:ascii="Symbol" w:hAnsi="Symbol"/>
    </w:rPr>
  </w:style>
  <w:style w:type="character" w:customStyle="1" w:styleId="WW8Num123z0">
    <w:name w:val="WW8Num123z0"/>
    <w:rsid w:val="0052026D"/>
    <w:rPr>
      <w:rFonts w:ascii="Wingdings" w:hAnsi="Wingdings" w:cs="StarSymbol"/>
      <w:sz w:val="18"/>
      <w:szCs w:val="18"/>
    </w:rPr>
  </w:style>
  <w:style w:type="character" w:customStyle="1" w:styleId="WW8Num124z0">
    <w:name w:val="WW8Num124z0"/>
    <w:rsid w:val="0052026D"/>
    <w:rPr>
      <w:rFonts w:ascii="Wingdings" w:hAnsi="Wingdings" w:cs="StarSymbol"/>
      <w:sz w:val="18"/>
      <w:szCs w:val="18"/>
    </w:rPr>
  </w:style>
  <w:style w:type="character" w:customStyle="1" w:styleId="WW8Num125z0">
    <w:name w:val="WW8Num125z0"/>
    <w:rsid w:val="0052026D"/>
    <w:rPr>
      <w:rFonts w:ascii="Wingdings" w:hAnsi="Wingdings" w:cs="StarSymbol"/>
      <w:sz w:val="18"/>
      <w:szCs w:val="18"/>
    </w:rPr>
  </w:style>
  <w:style w:type="character" w:customStyle="1" w:styleId="WW8Num126z0">
    <w:name w:val="WW8Num126z0"/>
    <w:rsid w:val="0052026D"/>
    <w:rPr>
      <w:rFonts w:ascii="Wingdings" w:hAnsi="Wingdings" w:cs="StarSymbol"/>
      <w:sz w:val="18"/>
      <w:szCs w:val="18"/>
    </w:rPr>
  </w:style>
  <w:style w:type="character" w:customStyle="1" w:styleId="WW8Num127z0">
    <w:name w:val="WW8Num127z0"/>
    <w:rsid w:val="0052026D"/>
    <w:rPr>
      <w:rFonts w:ascii="Wingdings" w:hAnsi="Wingdings" w:cs="StarSymbol"/>
      <w:sz w:val="18"/>
      <w:szCs w:val="18"/>
    </w:rPr>
  </w:style>
  <w:style w:type="character" w:customStyle="1" w:styleId="WW8Num128z0">
    <w:name w:val="WW8Num128z0"/>
    <w:rsid w:val="0052026D"/>
    <w:rPr>
      <w:rFonts w:ascii="Wingdings" w:hAnsi="Wingdings" w:cs="StarSymbol"/>
      <w:sz w:val="18"/>
      <w:szCs w:val="18"/>
    </w:rPr>
  </w:style>
  <w:style w:type="character" w:customStyle="1" w:styleId="WW8Num129z0">
    <w:name w:val="WW8Num129z0"/>
    <w:rsid w:val="0052026D"/>
    <w:rPr>
      <w:rFonts w:ascii="Wingdings" w:hAnsi="Wingdings" w:cs="StarSymbol"/>
      <w:sz w:val="18"/>
      <w:szCs w:val="18"/>
    </w:rPr>
  </w:style>
  <w:style w:type="character" w:customStyle="1" w:styleId="WW8Num130z0">
    <w:name w:val="WW8Num130z0"/>
    <w:rsid w:val="0052026D"/>
    <w:rPr>
      <w:rFonts w:ascii="Wingdings" w:hAnsi="Wingdings" w:cs="StarSymbol"/>
      <w:sz w:val="18"/>
      <w:szCs w:val="18"/>
    </w:rPr>
  </w:style>
  <w:style w:type="character" w:customStyle="1" w:styleId="WW8Num131z0">
    <w:name w:val="WW8Num131z0"/>
    <w:rsid w:val="0052026D"/>
    <w:rPr>
      <w:rFonts w:ascii="Wingdings" w:hAnsi="Wingdings" w:cs="StarSymbol"/>
      <w:sz w:val="18"/>
      <w:szCs w:val="18"/>
    </w:rPr>
  </w:style>
  <w:style w:type="character" w:customStyle="1" w:styleId="WW8Num132z0">
    <w:name w:val="WW8Num132z0"/>
    <w:rsid w:val="0052026D"/>
    <w:rPr>
      <w:rFonts w:ascii="Wingdings" w:hAnsi="Wingdings" w:cs="StarSymbol"/>
      <w:sz w:val="18"/>
      <w:szCs w:val="18"/>
    </w:rPr>
  </w:style>
  <w:style w:type="character" w:customStyle="1" w:styleId="WW8Num133z0">
    <w:name w:val="WW8Num133z0"/>
    <w:rsid w:val="0052026D"/>
    <w:rPr>
      <w:rFonts w:ascii="Wingdings" w:hAnsi="Wingdings" w:cs="StarSymbol"/>
      <w:sz w:val="18"/>
      <w:szCs w:val="18"/>
    </w:rPr>
  </w:style>
  <w:style w:type="character" w:customStyle="1" w:styleId="WW8Num134z0">
    <w:name w:val="WW8Num134z0"/>
    <w:rsid w:val="0052026D"/>
    <w:rPr>
      <w:rFonts w:ascii="Wingdings" w:hAnsi="Wingdings" w:cs="StarSymbol"/>
      <w:sz w:val="18"/>
      <w:szCs w:val="18"/>
    </w:rPr>
  </w:style>
  <w:style w:type="character" w:customStyle="1" w:styleId="WW-Absatz-Standardschriftart11111">
    <w:name w:val="WW-Absatz-Standardschriftart11111"/>
    <w:rsid w:val="0052026D"/>
  </w:style>
  <w:style w:type="character" w:customStyle="1" w:styleId="WW-Absatz-Standardschriftart111111">
    <w:name w:val="WW-Absatz-Standardschriftart111111"/>
    <w:rsid w:val="0052026D"/>
  </w:style>
  <w:style w:type="character" w:customStyle="1" w:styleId="WW-Absatz-Standardschriftart1111111">
    <w:name w:val="WW-Absatz-Standardschriftart1111111"/>
    <w:rsid w:val="0052026D"/>
  </w:style>
  <w:style w:type="character" w:customStyle="1" w:styleId="WW8Num65z1">
    <w:name w:val="WW8Num65z1"/>
    <w:rsid w:val="0052026D"/>
    <w:rPr>
      <w:rFonts w:ascii="Courier New" w:hAnsi="Courier New" w:cs="Courier New"/>
    </w:rPr>
  </w:style>
  <w:style w:type="character" w:customStyle="1" w:styleId="WW8Num65z2">
    <w:name w:val="WW8Num65z2"/>
    <w:rsid w:val="0052026D"/>
    <w:rPr>
      <w:rFonts w:ascii="Wingdings" w:hAnsi="Wingdings"/>
    </w:rPr>
  </w:style>
  <w:style w:type="character" w:customStyle="1" w:styleId="WW8Num70z1">
    <w:name w:val="WW8Num70z1"/>
    <w:rsid w:val="0052026D"/>
    <w:rPr>
      <w:rFonts w:ascii="Courier New" w:hAnsi="Courier New" w:cs="Courier New"/>
    </w:rPr>
  </w:style>
  <w:style w:type="character" w:customStyle="1" w:styleId="WW8Num70z2">
    <w:name w:val="WW8Num70z2"/>
    <w:rsid w:val="0052026D"/>
    <w:rPr>
      <w:rFonts w:ascii="Wingdings" w:hAnsi="Wingdings"/>
    </w:rPr>
  </w:style>
  <w:style w:type="character" w:customStyle="1" w:styleId="WW8Num76z1">
    <w:name w:val="WW8Num76z1"/>
    <w:rsid w:val="0052026D"/>
    <w:rPr>
      <w:rFonts w:ascii="Courier New" w:hAnsi="Courier New" w:cs="Courier New"/>
    </w:rPr>
  </w:style>
  <w:style w:type="character" w:customStyle="1" w:styleId="WW8Num76z2">
    <w:name w:val="WW8Num76z2"/>
    <w:rsid w:val="0052026D"/>
    <w:rPr>
      <w:rFonts w:ascii="Wingdings" w:hAnsi="Wingdings"/>
    </w:rPr>
  </w:style>
  <w:style w:type="character" w:customStyle="1" w:styleId="WW8Num82z1">
    <w:name w:val="WW8Num82z1"/>
    <w:rsid w:val="0052026D"/>
    <w:rPr>
      <w:rFonts w:ascii="Courier New" w:hAnsi="Courier New"/>
    </w:rPr>
  </w:style>
  <w:style w:type="character" w:customStyle="1" w:styleId="WW8Num82z2">
    <w:name w:val="WW8Num82z2"/>
    <w:rsid w:val="0052026D"/>
    <w:rPr>
      <w:rFonts w:ascii="Wingdings" w:hAnsi="Wingdings"/>
    </w:rPr>
  </w:style>
  <w:style w:type="character" w:customStyle="1" w:styleId="WW8Num85z1">
    <w:name w:val="WW8Num85z1"/>
    <w:rsid w:val="0052026D"/>
    <w:rPr>
      <w:rFonts w:ascii="Courier New" w:hAnsi="Courier New" w:cs="Courier New"/>
    </w:rPr>
  </w:style>
  <w:style w:type="character" w:customStyle="1" w:styleId="WW8Num85z2">
    <w:name w:val="WW8Num85z2"/>
    <w:rsid w:val="0052026D"/>
    <w:rPr>
      <w:rFonts w:ascii="Wingdings" w:hAnsi="Wingdings"/>
    </w:rPr>
  </w:style>
  <w:style w:type="character" w:customStyle="1" w:styleId="WW-Absatz-Standardschriftart11111111">
    <w:name w:val="WW-Absatz-Standardschriftart11111111"/>
    <w:rsid w:val="0052026D"/>
  </w:style>
  <w:style w:type="character" w:customStyle="1" w:styleId="WW-Absatz-Standardschriftart111111111">
    <w:name w:val="WW-Absatz-Standardschriftart111111111"/>
    <w:rsid w:val="0052026D"/>
  </w:style>
  <w:style w:type="character" w:customStyle="1" w:styleId="WW-Absatz-Standardschriftart1111111111">
    <w:name w:val="WW-Absatz-Standardschriftart1111111111"/>
    <w:rsid w:val="0052026D"/>
  </w:style>
  <w:style w:type="character" w:customStyle="1" w:styleId="WW8Num79z1">
    <w:name w:val="WW8Num79z1"/>
    <w:rsid w:val="0052026D"/>
    <w:rPr>
      <w:rFonts w:ascii="Courier New" w:hAnsi="Courier New"/>
    </w:rPr>
  </w:style>
  <w:style w:type="character" w:customStyle="1" w:styleId="WW8Num79z2">
    <w:name w:val="WW8Num79z2"/>
    <w:rsid w:val="0052026D"/>
    <w:rPr>
      <w:rFonts w:ascii="Wingdings" w:hAnsi="Wingdings"/>
    </w:rPr>
  </w:style>
  <w:style w:type="character" w:customStyle="1" w:styleId="WW8Num83z1">
    <w:name w:val="WW8Num83z1"/>
    <w:rsid w:val="0052026D"/>
    <w:rPr>
      <w:rFonts w:ascii="Courier New" w:hAnsi="Courier New" w:cs="Courier New"/>
    </w:rPr>
  </w:style>
  <w:style w:type="character" w:customStyle="1" w:styleId="WW8Num83z2">
    <w:name w:val="WW8Num83z2"/>
    <w:rsid w:val="0052026D"/>
    <w:rPr>
      <w:rFonts w:ascii="Wingdings" w:hAnsi="Wingdings"/>
    </w:rPr>
  </w:style>
  <w:style w:type="character" w:customStyle="1" w:styleId="WW8Num86z1">
    <w:name w:val="WW8Num86z1"/>
    <w:rsid w:val="0052026D"/>
    <w:rPr>
      <w:rFonts w:ascii="Courier New" w:hAnsi="Courier New" w:cs="Courier New"/>
    </w:rPr>
  </w:style>
  <w:style w:type="character" w:customStyle="1" w:styleId="WW8Num86z2">
    <w:name w:val="WW8Num86z2"/>
    <w:rsid w:val="0052026D"/>
    <w:rPr>
      <w:rFonts w:ascii="Wingdings" w:hAnsi="Wingdings"/>
    </w:rPr>
  </w:style>
  <w:style w:type="character" w:customStyle="1" w:styleId="WW-Absatz-Standardschriftart11111111111">
    <w:name w:val="WW-Absatz-Standardschriftart11111111111"/>
    <w:rsid w:val="0052026D"/>
  </w:style>
  <w:style w:type="character" w:customStyle="1" w:styleId="WW8Num69z1">
    <w:name w:val="WW8Num69z1"/>
    <w:rsid w:val="0052026D"/>
    <w:rPr>
      <w:rFonts w:ascii="Courier New" w:hAnsi="Courier New"/>
    </w:rPr>
  </w:style>
  <w:style w:type="character" w:customStyle="1" w:styleId="WW8Num69z2">
    <w:name w:val="WW8Num69z2"/>
    <w:rsid w:val="0052026D"/>
    <w:rPr>
      <w:rFonts w:ascii="Wingdings" w:hAnsi="Wingdings"/>
    </w:rPr>
  </w:style>
  <w:style w:type="character" w:customStyle="1" w:styleId="WW8Num73z1">
    <w:name w:val="WW8Num73z1"/>
    <w:rsid w:val="0052026D"/>
    <w:rPr>
      <w:rFonts w:ascii="Courier New" w:hAnsi="Courier New" w:cs="Courier New"/>
    </w:rPr>
  </w:style>
  <w:style w:type="character" w:customStyle="1" w:styleId="WW8Num73z2">
    <w:name w:val="WW8Num73z2"/>
    <w:rsid w:val="0052026D"/>
    <w:rPr>
      <w:rFonts w:ascii="Wingdings" w:hAnsi="Wingdings"/>
    </w:rPr>
  </w:style>
  <w:style w:type="character" w:customStyle="1" w:styleId="WW8Num75z1">
    <w:name w:val="WW8Num75z1"/>
    <w:rsid w:val="0052026D"/>
    <w:rPr>
      <w:rFonts w:ascii="Courier New" w:hAnsi="Courier New" w:cs="Courier New"/>
    </w:rPr>
  </w:style>
  <w:style w:type="character" w:customStyle="1" w:styleId="WW8Num75z2">
    <w:name w:val="WW8Num75z2"/>
    <w:rsid w:val="0052026D"/>
    <w:rPr>
      <w:rFonts w:ascii="Wingdings" w:hAnsi="Wingdings"/>
    </w:rPr>
  </w:style>
  <w:style w:type="character" w:customStyle="1" w:styleId="WW8Num80z1">
    <w:name w:val="WW8Num80z1"/>
    <w:rsid w:val="0052026D"/>
    <w:rPr>
      <w:rFonts w:ascii="Courier New" w:hAnsi="Courier New"/>
    </w:rPr>
  </w:style>
  <w:style w:type="character" w:customStyle="1" w:styleId="WW8Num80z2">
    <w:name w:val="WW8Num80z2"/>
    <w:rsid w:val="0052026D"/>
    <w:rPr>
      <w:rFonts w:ascii="Wingdings" w:hAnsi="Wingdings"/>
    </w:rPr>
  </w:style>
  <w:style w:type="character" w:customStyle="1" w:styleId="WW8Num89z1">
    <w:name w:val="WW8Num89z1"/>
    <w:rsid w:val="0052026D"/>
    <w:rPr>
      <w:rFonts w:ascii="Courier New" w:hAnsi="Courier New"/>
    </w:rPr>
  </w:style>
  <w:style w:type="character" w:customStyle="1" w:styleId="WW8Num89z2">
    <w:name w:val="WW8Num89z2"/>
    <w:rsid w:val="0052026D"/>
    <w:rPr>
      <w:rFonts w:ascii="Wingdings" w:hAnsi="Wingdings"/>
    </w:rPr>
  </w:style>
  <w:style w:type="character" w:customStyle="1" w:styleId="WW-Absatz-Standardschriftart111111111111">
    <w:name w:val="WW-Absatz-Standardschriftart111111111111"/>
    <w:rsid w:val="0052026D"/>
  </w:style>
  <w:style w:type="character" w:customStyle="1" w:styleId="WW-Absatz-Standardschriftart1111111111111">
    <w:name w:val="WW-Absatz-Standardschriftart1111111111111"/>
    <w:rsid w:val="0052026D"/>
  </w:style>
  <w:style w:type="character" w:customStyle="1" w:styleId="WW8Num64z1">
    <w:name w:val="WW8Num64z1"/>
    <w:rsid w:val="0052026D"/>
    <w:rPr>
      <w:rFonts w:ascii="Courier New" w:hAnsi="Courier New" w:cs="Courier New"/>
    </w:rPr>
  </w:style>
  <w:style w:type="character" w:customStyle="1" w:styleId="WW8Num64z2">
    <w:name w:val="WW8Num64z2"/>
    <w:rsid w:val="0052026D"/>
    <w:rPr>
      <w:rFonts w:ascii="Wingdings" w:hAnsi="Wingdings"/>
    </w:rPr>
  </w:style>
  <w:style w:type="character" w:customStyle="1" w:styleId="WW8Num71z1">
    <w:name w:val="WW8Num71z1"/>
    <w:rsid w:val="0052026D"/>
    <w:rPr>
      <w:rFonts w:ascii="Courier New" w:hAnsi="Courier New" w:cs="Courier New"/>
    </w:rPr>
  </w:style>
  <w:style w:type="character" w:customStyle="1" w:styleId="WW8Num71z2">
    <w:name w:val="WW8Num71z2"/>
    <w:rsid w:val="0052026D"/>
    <w:rPr>
      <w:rFonts w:ascii="Wingdings" w:hAnsi="Wingdings"/>
    </w:rPr>
  </w:style>
  <w:style w:type="character" w:customStyle="1" w:styleId="WW8Num84z1">
    <w:name w:val="WW8Num84z1"/>
    <w:rsid w:val="0052026D"/>
    <w:rPr>
      <w:rFonts w:ascii="Symbol" w:hAnsi="Symbol"/>
    </w:rPr>
  </w:style>
  <w:style w:type="character" w:customStyle="1" w:styleId="WW8Num84z2">
    <w:name w:val="WW8Num84z2"/>
    <w:rsid w:val="0052026D"/>
    <w:rPr>
      <w:rFonts w:ascii="Wingdings" w:hAnsi="Wingdings"/>
    </w:rPr>
  </w:style>
  <w:style w:type="character" w:customStyle="1" w:styleId="WW8Num87z1">
    <w:name w:val="WW8Num87z1"/>
    <w:rsid w:val="0052026D"/>
    <w:rPr>
      <w:rFonts w:ascii="Courier New" w:hAnsi="Courier New" w:cs="Courier New"/>
    </w:rPr>
  </w:style>
  <w:style w:type="character" w:customStyle="1" w:styleId="WW8Num87z2">
    <w:name w:val="WW8Num87z2"/>
    <w:rsid w:val="0052026D"/>
    <w:rPr>
      <w:rFonts w:ascii="Wingdings" w:hAnsi="Wingdings"/>
    </w:rPr>
  </w:style>
  <w:style w:type="character" w:customStyle="1" w:styleId="WW8Num88z1">
    <w:name w:val="WW8Num88z1"/>
    <w:rsid w:val="0052026D"/>
    <w:rPr>
      <w:rFonts w:ascii="Courier New" w:hAnsi="Courier New" w:cs="Courier New"/>
    </w:rPr>
  </w:style>
  <w:style w:type="character" w:customStyle="1" w:styleId="WW8Num88z2">
    <w:name w:val="WW8Num88z2"/>
    <w:rsid w:val="0052026D"/>
    <w:rPr>
      <w:rFonts w:ascii="Wingdings" w:hAnsi="Wingdings"/>
    </w:rPr>
  </w:style>
  <w:style w:type="character" w:customStyle="1" w:styleId="WW8Num91z1">
    <w:name w:val="WW8Num91z1"/>
    <w:rsid w:val="0052026D"/>
    <w:rPr>
      <w:rFonts w:ascii="Courier New" w:hAnsi="Courier New"/>
    </w:rPr>
  </w:style>
  <w:style w:type="character" w:customStyle="1" w:styleId="WW8Num91z2">
    <w:name w:val="WW8Num91z2"/>
    <w:rsid w:val="0052026D"/>
    <w:rPr>
      <w:rFonts w:ascii="Wingdings" w:hAnsi="Wingdings"/>
    </w:rPr>
  </w:style>
  <w:style w:type="character" w:customStyle="1" w:styleId="WW-Absatz-Standardschriftart11111111111111">
    <w:name w:val="WW-Absatz-Standardschriftart11111111111111"/>
    <w:rsid w:val="0052026D"/>
  </w:style>
  <w:style w:type="character" w:customStyle="1" w:styleId="WW-Absatz-Standardschriftart111111111111111">
    <w:name w:val="WW-Absatz-Standardschriftart111111111111111"/>
    <w:rsid w:val="0052026D"/>
  </w:style>
  <w:style w:type="character" w:customStyle="1" w:styleId="WW-Absatz-Standardschriftart1111111111111111">
    <w:name w:val="WW-Absatz-Standardschriftart1111111111111111"/>
    <w:rsid w:val="0052026D"/>
  </w:style>
  <w:style w:type="character" w:customStyle="1" w:styleId="WW8Num1z0">
    <w:name w:val="WW8Num1z0"/>
    <w:rsid w:val="0052026D"/>
    <w:rPr>
      <w:rFonts w:ascii="Wingdings" w:hAnsi="Wingdings"/>
    </w:rPr>
  </w:style>
  <w:style w:type="character" w:customStyle="1" w:styleId="WW8Num5z1">
    <w:name w:val="WW8Num5z1"/>
    <w:rsid w:val="0052026D"/>
    <w:rPr>
      <w:b/>
    </w:rPr>
  </w:style>
  <w:style w:type="character" w:customStyle="1" w:styleId="WW8Num67z1">
    <w:name w:val="WW8Num67z1"/>
    <w:rsid w:val="0052026D"/>
    <w:rPr>
      <w:rFonts w:ascii="Courier New" w:hAnsi="Courier New" w:cs="Courier New"/>
    </w:rPr>
  </w:style>
  <w:style w:type="character" w:customStyle="1" w:styleId="WW8Num67z2">
    <w:name w:val="WW8Num67z2"/>
    <w:rsid w:val="0052026D"/>
    <w:rPr>
      <w:rFonts w:ascii="Wingdings" w:hAnsi="Wingdings"/>
    </w:rPr>
  </w:style>
  <w:style w:type="character" w:customStyle="1" w:styleId="WW8Num90z1">
    <w:name w:val="WW8Num90z1"/>
    <w:rsid w:val="0052026D"/>
    <w:rPr>
      <w:rFonts w:ascii="Courier New" w:hAnsi="Courier New" w:cs="Courier New"/>
    </w:rPr>
  </w:style>
  <w:style w:type="character" w:customStyle="1" w:styleId="WW8Num90z2">
    <w:name w:val="WW8Num90z2"/>
    <w:rsid w:val="0052026D"/>
    <w:rPr>
      <w:rFonts w:ascii="Wingdings" w:hAnsi="Wingdings"/>
    </w:rPr>
  </w:style>
  <w:style w:type="character" w:customStyle="1" w:styleId="WW8Num92z1">
    <w:name w:val="WW8Num92z1"/>
    <w:rsid w:val="0052026D"/>
    <w:rPr>
      <w:rFonts w:ascii="Courier New" w:hAnsi="Courier New"/>
    </w:rPr>
  </w:style>
  <w:style w:type="character" w:customStyle="1" w:styleId="WW8Num92z2">
    <w:name w:val="WW8Num92z2"/>
    <w:rsid w:val="0052026D"/>
    <w:rPr>
      <w:rFonts w:ascii="Wingdings" w:hAnsi="Wingdings"/>
    </w:rPr>
  </w:style>
  <w:style w:type="character" w:customStyle="1" w:styleId="WW8Num92z3">
    <w:name w:val="WW8Num92z3"/>
    <w:rsid w:val="0052026D"/>
    <w:rPr>
      <w:rFonts w:ascii="Symbol" w:hAnsi="Symbol"/>
    </w:rPr>
  </w:style>
  <w:style w:type="character" w:customStyle="1" w:styleId="WW8Num94z1">
    <w:name w:val="WW8Num94z1"/>
    <w:rsid w:val="0052026D"/>
    <w:rPr>
      <w:rFonts w:ascii="Courier New" w:hAnsi="Courier New" w:cs="Courier New"/>
    </w:rPr>
  </w:style>
  <w:style w:type="character" w:customStyle="1" w:styleId="WW8Num94z2">
    <w:name w:val="WW8Num94z2"/>
    <w:rsid w:val="0052026D"/>
    <w:rPr>
      <w:rFonts w:ascii="Wingdings" w:hAnsi="Wingdings"/>
    </w:rPr>
  </w:style>
  <w:style w:type="character" w:customStyle="1" w:styleId="WW8Num95z1">
    <w:name w:val="WW8Num95z1"/>
    <w:rsid w:val="0052026D"/>
    <w:rPr>
      <w:rFonts w:ascii="Courier New" w:hAnsi="Courier New" w:cs="Courier New"/>
    </w:rPr>
  </w:style>
  <w:style w:type="character" w:customStyle="1" w:styleId="WW8Num95z2">
    <w:name w:val="WW8Num95z2"/>
    <w:rsid w:val="0052026D"/>
    <w:rPr>
      <w:rFonts w:ascii="Wingdings" w:hAnsi="Wingdings"/>
    </w:rPr>
  </w:style>
  <w:style w:type="character" w:customStyle="1" w:styleId="WW8Num99z1">
    <w:name w:val="WW8Num99z1"/>
    <w:rsid w:val="0052026D"/>
    <w:rPr>
      <w:rFonts w:ascii="Courier New" w:hAnsi="Courier New" w:cs="Courier New"/>
    </w:rPr>
  </w:style>
  <w:style w:type="character" w:customStyle="1" w:styleId="WW8Num99z2">
    <w:name w:val="WW8Num99z2"/>
    <w:rsid w:val="0052026D"/>
    <w:rPr>
      <w:rFonts w:ascii="Wingdings" w:hAnsi="Wingdings"/>
    </w:rPr>
  </w:style>
  <w:style w:type="character" w:customStyle="1" w:styleId="WW8Num101z1">
    <w:name w:val="WW8Num101z1"/>
    <w:rsid w:val="0052026D"/>
    <w:rPr>
      <w:rFonts w:ascii="Courier New" w:hAnsi="Courier New" w:cs="Courier New"/>
    </w:rPr>
  </w:style>
  <w:style w:type="character" w:customStyle="1" w:styleId="WW8Num101z2">
    <w:name w:val="WW8Num101z2"/>
    <w:rsid w:val="0052026D"/>
    <w:rPr>
      <w:rFonts w:ascii="Wingdings" w:hAnsi="Wingdings"/>
    </w:rPr>
  </w:style>
  <w:style w:type="character" w:customStyle="1" w:styleId="WW8Num106z2">
    <w:name w:val="WW8Num106z2"/>
    <w:rsid w:val="0052026D"/>
    <w:rPr>
      <w:rFonts w:ascii="Wingdings" w:hAnsi="Wingdings"/>
    </w:rPr>
  </w:style>
  <w:style w:type="character" w:customStyle="1" w:styleId="WW8Num106z3">
    <w:name w:val="WW8Num106z3"/>
    <w:rsid w:val="0052026D"/>
    <w:rPr>
      <w:rFonts w:ascii="Symbol" w:hAnsi="Symbol"/>
    </w:rPr>
  </w:style>
  <w:style w:type="character" w:customStyle="1" w:styleId="WW8Num106z4">
    <w:name w:val="WW8Num106z4"/>
    <w:rsid w:val="0052026D"/>
    <w:rPr>
      <w:rFonts w:ascii="Courier New" w:hAnsi="Courier New"/>
    </w:rPr>
  </w:style>
  <w:style w:type="character" w:customStyle="1" w:styleId="WW8Num108z1">
    <w:name w:val="WW8Num108z1"/>
    <w:rsid w:val="0052026D"/>
    <w:rPr>
      <w:rFonts w:ascii="Courier New" w:hAnsi="Courier New" w:cs="Courier New"/>
    </w:rPr>
  </w:style>
  <w:style w:type="character" w:customStyle="1" w:styleId="WW8Num108z2">
    <w:name w:val="WW8Num108z2"/>
    <w:rsid w:val="0052026D"/>
    <w:rPr>
      <w:rFonts w:ascii="Wingdings" w:hAnsi="Wingdings"/>
    </w:rPr>
  </w:style>
  <w:style w:type="character" w:customStyle="1" w:styleId="WW8Num112z1">
    <w:name w:val="WW8Num112z1"/>
    <w:rsid w:val="0052026D"/>
    <w:rPr>
      <w:rFonts w:ascii="Courier New" w:hAnsi="Courier New" w:cs="Courier New"/>
    </w:rPr>
  </w:style>
  <w:style w:type="character" w:customStyle="1" w:styleId="WW8Num112z2">
    <w:name w:val="WW8Num112z2"/>
    <w:rsid w:val="0052026D"/>
    <w:rPr>
      <w:rFonts w:ascii="Wingdings" w:hAnsi="Wingdings"/>
    </w:rPr>
  </w:style>
  <w:style w:type="character" w:customStyle="1" w:styleId="WW8Num115z1">
    <w:name w:val="WW8Num115z1"/>
    <w:rsid w:val="0052026D"/>
    <w:rPr>
      <w:rFonts w:ascii="Courier New" w:hAnsi="Courier New" w:cs="Courier New"/>
    </w:rPr>
  </w:style>
  <w:style w:type="character" w:customStyle="1" w:styleId="WW8Num115z2">
    <w:name w:val="WW8Num115z2"/>
    <w:rsid w:val="0052026D"/>
    <w:rPr>
      <w:rFonts w:ascii="Wingdings" w:hAnsi="Wingdings"/>
    </w:rPr>
  </w:style>
  <w:style w:type="character" w:customStyle="1" w:styleId="WW8Num116z1">
    <w:name w:val="WW8Num116z1"/>
    <w:rsid w:val="0052026D"/>
    <w:rPr>
      <w:rFonts w:ascii="Courier New" w:hAnsi="Courier New"/>
    </w:rPr>
  </w:style>
  <w:style w:type="character" w:customStyle="1" w:styleId="WW8Num116z2">
    <w:name w:val="WW8Num116z2"/>
    <w:rsid w:val="0052026D"/>
    <w:rPr>
      <w:rFonts w:ascii="Wingdings" w:hAnsi="Wingdings"/>
    </w:rPr>
  </w:style>
  <w:style w:type="character" w:customStyle="1" w:styleId="WW8Num116z3">
    <w:name w:val="WW8Num116z3"/>
    <w:rsid w:val="0052026D"/>
    <w:rPr>
      <w:rFonts w:ascii="Symbol" w:hAnsi="Symbol"/>
    </w:rPr>
  </w:style>
  <w:style w:type="character" w:customStyle="1" w:styleId="WW8Num117z1">
    <w:name w:val="WW8Num117z1"/>
    <w:rsid w:val="0052026D"/>
    <w:rPr>
      <w:rFonts w:ascii="Courier New" w:hAnsi="Courier New" w:cs="Courier New"/>
    </w:rPr>
  </w:style>
  <w:style w:type="character" w:customStyle="1" w:styleId="WW8Num117z2">
    <w:name w:val="WW8Num117z2"/>
    <w:rsid w:val="0052026D"/>
    <w:rPr>
      <w:rFonts w:ascii="Wingdings" w:hAnsi="Wingdings"/>
    </w:rPr>
  </w:style>
  <w:style w:type="character" w:customStyle="1" w:styleId="WW8Num121z1">
    <w:name w:val="WW8Num121z1"/>
    <w:rsid w:val="0052026D"/>
    <w:rPr>
      <w:rFonts w:ascii="Courier New" w:hAnsi="Courier New"/>
    </w:rPr>
  </w:style>
  <w:style w:type="character" w:customStyle="1" w:styleId="WW8Num121z2">
    <w:name w:val="WW8Num121z2"/>
    <w:rsid w:val="0052026D"/>
    <w:rPr>
      <w:rFonts w:ascii="Wingdings" w:hAnsi="Wingdings"/>
    </w:rPr>
  </w:style>
  <w:style w:type="character" w:customStyle="1" w:styleId="WW8Num122z1">
    <w:name w:val="WW8Num122z1"/>
    <w:rsid w:val="0052026D"/>
    <w:rPr>
      <w:rFonts w:ascii="Courier New" w:hAnsi="Courier New" w:cs="Courier New"/>
    </w:rPr>
  </w:style>
  <w:style w:type="character" w:customStyle="1" w:styleId="WW8Num122z2">
    <w:name w:val="WW8Num122z2"/>
    <w:rsid w:val="0052026D"/>
    <w:rPr>
      <w:rFonts w:ascii="Wingdings" w:hAnsi="Wingdings"/>
    </w:rPr>
  </w:style>
  <w:style w:type="character" w:styleId="Numeropagina">
    <w:name w:val="page number"/>
    <w:basedOn w:val="Carpredefinitoparagrafo"/>
    <w:rsid w:val="0052026D"/>
  </w:style>
  <w:style w:type="character" w:customStyle="1" w:styleId="Bullets">
    <w:name w:val="Bullets"/>
    <w:rsid w:val="0052026D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  <w:rsid w:val="0052026D"/>
  </w:style>
  <w:style w:type="paragraph" w:customStyle="1" w:styleId="Heading">
    <w:name w:val="Heading"/>
    <w:basedOn w:val="Normale"/>
    <w:next w:val="Corpotesto"/>
    <w:rsid w:val="0052026D"/>
    <w:pPr>
      <w:keepNext/>
      <w:widowControl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rsid w:val="0052026D"/>
    <w:pPr>
      <w:widowControl/>
      <w:suppressAutoHyphens/>
      <w:spacing w:after="120"/>
    </w:pPr>
    <w:rPr>
      <w:rFonts w:ascii="Times New Roman" w:eastAsia="Times New Roman" w:hAnsi="Times New Roman" w:cs="Tahoma"/>
      <w:lang w:eastAsia="ar-SA"/>
    </w:rPr>
  </w:style>
  <w:style w:type="paragraph" w:customStyle="1" w:styleId="Didascalia1">
    <w:name w:val="Didascalia1"/>
    <w:basedOn w:val="Normale"/>
    <w:rsid w:val="0052026D"/>
    <w:pPr>
      <w:widowControl/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e"/>
    <w:rsid w:val="0052026D"/>
    <w:pPr>
      <w:widowControl/>
      <w:suppressLineNumbers/>
      <w:suppressAutoHyphens/>
    </w:pPr>
    <w:rPr>
      <w:rFonts w:ascii="Times New Roman" w:eastAsia="Times New Roman" w:hAnsi="Times New Roman" w:cs="Tahoma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52026D"/>
    <w:rPr>
      <w:rFonts w:ascii="Arial MT" w:eastAsia="Arial MT" w:hAnsi="Arial MT" w:cs="Arial MT"/>
      <w:sz w:val="52"/>
      <w:szCs w:val="52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widowControl/>
      <w:spacing w:after="60"/>
      <w:jc w:val="center"/>
    </w:pPr>
    <w:rPr>
      <w:rFonts w:ascii="Arial" w:eastAsia="Arial" w:hAnsi="Arial" w:cs="Arial"/>
      <w:i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52026D"/>
    <w:rPr>
      <w:rFonts w:ascii="Arial" w:eastAsia="Times New Roman" w:hAnsi="Arial" w:cs="Times New Roman"/>
      <w:i/>
      <w:sz w:val="24"/>
      <w:szCs w:val="20"/>
      <w:lang w:val="it-IT" w:eastAsia="ar-SA"/>
    </w:rPr>
  </w:style>
  <w:style w:type="paragraph" w:customStyle="1" w:styleId="Corpodeltesto21">
    <w:name w:val="Corpo del testo 21"/>
    <w:basedOn w:val="Normale"/>
    <w:rsid w:val="0052026D"/>
    <w:pPr>
      <w:widowControl/>
      <w:suppressAutoHyphens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Corpodeltesto210">
    <w:name w:val="Corpo del testo 21"/>
    <w:basedOn w:val="Normale"/>
    <w:rsid w:val="0052026D"/>
    <w:pPr>
      <w:widowControl/>
      <w:suppressAutoHyphens/>
      <w:ind w:right="284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rsid w:val="0052026D"/>
    <w:pPr>
      <w:widowControl/>
      <w:suppressAutoHyphens/>
      <w:ind w:left="1416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2026D"/>
    <w:rPr>
      <w:rFonts w:ascii="Times New Roman" w:eastAsia="Times New Roman" w:hAnsi="Times New Roman" w:cs="Times New Roman"/>
      <w:sz w:val="26"/>
      <w:szCs w:val="20"/>
      <w:lang w:val="it-IT" w:eastAsia="ar-SA"/>
    </w:rPr>
  </w:style>
  <w:style w:type="paragraph" w:customStyle="1" w:styleId="Corpodeltesto31">
    <w:name w:val="Corpo del testo 31"/>
    <w:basedOn w:val="Normale"/>
    <w:rsid w:val="0052026D"/>
    <w:pPr>
      <w:widowControl/>
      <w:suppressAutoHyphens/>
      <w:jc w:val="both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Rientrocorpodeltesto21">
    <w:name w:val="Rientro corpo del testo 21"/>
    <w:basedOn w:val="Normale"/>
    <w:rsid w:val="0052026D"/>
    <w:pPr>
      <w:widowControl/>
      <w:tabs>
        <w:tab w:val="left" w:pos="360"/>
      </w:tabs>
      <w:suppressAutoHyphens/>
      <w:ind w:left="360" w:hanging="360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Rientrocorpodeltesto31">
    <w:name w:val="Rientro corpo del testo 31"/>
    <w:basedOn w:val="Normale"/>
    <w:rsid w:val="0052026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Contents">
    <w:name w:val="Table Contents"/>
    <w:basedOn w:val="Normale"/>
    <w:rsid w:val="0052026D"/>
    <w:pPr>
      <w:widowControl/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52026D"/>
    <w:pPr>
      <w:jc w:val="center"/>
    </w:pPr>
    <w:rPr>
      <w:b/>
      <w:bCs/>
    </w:rPr>
  </w:style>
  <w:style w:type="paragraph" w:customStyle="1" w:styleId="Framecontents">
    <w:name w:val="Frame contents"/>
    <w:basedOn w:val="Corpotesto"/>
    <w:rsid w:val="0052026D"/>
    <w:pPr>
      <w:widowControl/>
      <w:suppressAutoHyphens/>
      <w:spacing w:after="120"/>
    </w:pPr>
    <w:rPr>
      <w:rFonts w:ascii="Times New Roman" w:eastAsia="Times New Roman" w:hAnsi="Times New Roman" w:cs="Times New Roman"/>
      <w:lang w:eastAsia="ar-SA"/>
    </w:rPr>
  </w:style>
  <w:style w:type="paragraph" w:customStyle="1" w:styleId="Heading10">
    <w:name w:val="Heading 10"/>
    <w:basedOn w:val="Heading"/>
    <w:next w:val="Corpotesto"/>
    <w:rsid w:val="0052026D"/>
    <w:rPr>
      <w:b/>
      <w:bCs/>
      <w:sz w:val="21"/>
      <w:szCs w:val="21"/>
    </w:rPr>
  </w:style>
  <w:style w:type="paragraph" w:styleId="Corpodeltesto3">
    <w:name w:val="Body Text 3"/>
    <w:basedOn w:val="Normale"/>
    <w:link w:val="Corpodeltesto3Carattere"/>
    <w:rsid w:val="0052026D"/>
    <w:pPr>
      <w:widowControl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52026D"/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1"/>
    <w:tblPr>
      <w:tblStyleRowBandSize w:val="1"/>
      <w:tblStyleColBandSize w:val="1"/>
    </w:tblPr>
  </w:style>
  <w:style w:type="table" w:customStyle="1" w:styleId="aff4">
    <w:basedOn w:val="TableNormal1"/>
    <w:tblPr>
      <w:tblStyleRowBandSize w:val="1"/>
      <w:tblStyleColBandSize w:val="1"/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character" w:styleId="Enfasicorsivo">
    <w:name w:val="Emphasis"/>
    <w:basedOn w:val="Carpredefinitoparagrafo"/>
    <w:uiPriority w:val="20"/>
    <w:qFormat/>
    <w:rsid w:val="00E76B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zOuDtZObK+dfW2wA7l+sKIR32A==">AMUW2mUQmJLVIygqgcH3inOuHTDFRGx/YPuELh/MAhV8/HaDdjCZzQlQc91FluhQHE37edN4yFVDhq0yCNoFPsPAXDuHha7D+Ajkq2k7USvI9WVLWEi22Z98JRJvIQKOWDQLl9yqyGvmqwr9QWg6z3lqBw3v/4rbUFUsK4UMu86TV1nXsqP9MfEK+JOc7JYVHz6LfZO4NMLyJ7BdOdii2IsiWr9O6vTm/iQbD1GDINtF4VnLh9POiaD1jgg/UwXxA2eUxUBcRhoGF3/ZH8fJ1kYBzanHvYse60jKUyjVbO6YP+6WI9rhjDT9Hs4SlLCqKwpEPkbS4GRnNm9zSH9AMPp51kWNSYdghm5knqPNtaPLBDXr+YRT/B+I+RlFDkVsanaFHAEPR+JcSCryNECKeBRCWuXTA1V7Qzln9QNxytOg5sDIl+GKt8lJzz14N+sdEsKYEGWL1LgNeOLd5yf1/MijcCxq0JF0bJcvpW09RqoHSjbTpxkDbTu8gx/pdsCjm4lxJXTNYyOcgS0BPpfuy07JECxc1F0xt5wjXjljRMyHR/1DkWEVpTtCnzQ49WawR7WQov23qYD+2Bm//+eD3Y2qgLo4w02DLruj9BpSOXkHYxJemi+c/pI7pmaHkDOSdNcMHCKwPGbKZFCEgUwBt2+5CfkhQ3j0AgoV2S04Yb5gAjEG551jHVOaFgkok2+cefGZmEXYsy3wEU0eOWD6T47D45wU5fZPyc3KGQYM7W9/fdpnHk4IeEZXuRyN9DW+auoZ2PRm+qui4VQZRdMvceAqjKGsi4wrWoYxFh3xOpm52HV3A0qqSJFl72EOEVQY9Q5fEyewP6qD7QaOuxAOgEiB5TTTvj+5+C3G8mIFlej6haVv6eD/AjOHi80eV8VLDW0V87S72oShLk159hCJuHuL9ltNufi+1vPA9jzlceSUv6ArtVYunNxHlqox6/ZQ8U7uJsD8fGmWfH3TD58tci7cOIdLRvB9s32ktg395UOnon31aJ8g9WpVtKZUg0szHTbborAkzSRPXhDG3mxf2gKsLH3DH4xNGLHtPwTvNzr3jIHbht8GnrFcvDbRmmYNGR3pSiXTGJsXt7Zfi1rzGxNqn6z0TXAkh0HYByJkIU/Ho0ts0kO/JL1Yz1e8yYxFjlAtnviyabAaJ6ZYlpDVdH/AZ5MfO1sIKNcpp3npW9wGMU7DNfvs9515lZRQ6VC3ZyQjHsJCAzZ7CaT1n/2QqODiynuUk2CfY1GORZ0Myw2uAy8P2vWqTlL3+E5azmXKGw3fLOonAuxf556So9GvY41RyMg6pt+ehoYb5PR4yDI0xFbalG5Yx7sDqs3BvZvDezOJQpuC1G/Pdd3qIM8GB+FBpgw1plmN9IcjcwjTH/pQyP1NQNCWGovWGXAJjl5EzwSKYWYw6enOkwJdeXMIh+QovLVhbM3HvIin2KfvTfAiajQgh05LhflWm27hfjODbeeRlE54TbEyP6h7cSsBtc4WcbUciq0kQfhptvA9WV5eQvcGrIJhkE3nf2GRHLzkzUgQyUMVSkTKV5bC/fUlFjF4Wxl5q9d+NONYqIF3ST5p3EV2Awws9xEssUF5At8lcjhifsvlkmocnBk8ceWAobg+YGQ5aRHeNLZat+KQ+mbAjXFceu1bVTrlGE1/6abrWT4JTPhxgekd0MjhX7lrVaKy4epyU1zd0WaN6TbiDmvyYpaaVIxD6OQSf6voSlF9Cr+Zxp77PgBZ5TSjiXyu2RR+oFnMPOZIM0DZTCzjYdF6EDl7RPj8kA+/cikjyGe7nT5oQTYsqp8Jig72SkGs3SkCwH2MWl2WZjz7iZtZTXxiwhiz5Pm8Ukug3BFKmDeXLmiu7ys+SLhIeHDRKCQ/SsgiN+qtyvS7PTXX4VvUj3alaaufhstOLF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D43BCB-DEA2-4C0E-A17D-791B3DDB6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6240</Words>
  <Characters>35574</Characters>
  <Application>Microsoft Office Word</Application>
  <DocSecurity>0</DocSecurity>
  <Lines>296</Lines>
  <Paragraphs>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Carlo Manzione</cp:lastModifiedBy>
  <cp:revision>2</cp:revision>
  <dcterms:created xsi:type="dcterms:W3CDTF">2026-04-27T16:36:00Z</dcterms:created>
  <dcterms:modified xsi:type="dcterms:W3CDTF">2026-04-27T16:36:00Z</dcterms:modified>
</cp:coreProperties>
</file>