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INTEGRAZIONE PEI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-546348</wp:posOffset>
            </wp:positionH>
            <wp:positionV relativeFrom="page">
              <wp:posOffset>435520</wp:posOffset>
            </wp:positionV>
            <wp:extent cx="7313036" cy="1480865"/>
            <wp:effectExtent b="0" l="0" r="0" t="0"/>
            <wp:wrapSquare wrapText="bothSides" distB="152400" distT="152400" distL="152400" distR="152400"/>
            <wp:docPr descr="carta intestata.2.png" id="1073741830" name="image2.png"/>
            <a:graphic>
              <a:graphicData uri="http://schemas.openxmlformats.org/drawingml/2006/picture">
                <pic:pic>
                  <pic:nvPicPr>
                    <pic:cNvPr descr="carta intestata.2.png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13036" cy="14808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Verifica Intermedia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5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(ART. 7, D. LGS. 13 APRILE 2017, N. 66 e s.m.i.)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10"/>
        </w:tabs>
        <w:spacing w:after="0" w:before="185" w:line="240" w:lineRule="auto"/>
        <w:ind w:left="77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2024/25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10"/>
        </w:tabs>
        <w:spacing w:after="0" w:before="185" w:line="240" w:lineRule="auto"/>
        <w:ind w:left="77" w:right="0" w:firstLine="0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010"/>
        </w:tabs>
        <w:spacing w:after="0" w:before="185" w:line="240" w:lineRule="auto"/>
        <w:ind w:left="77" w:right="0" w:firstLine="0"/>
        <w:jc w:val="center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03"/>
        </w:tabs>
        <w:spacing w:after="0" w:before="189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STUDENTE/ESSA  codice sostitutivo personale _________________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94"/>
          <w:tab w:val="left" w:leader="none" w:pos="3758"/>
          <w:tab w:val="left" w:leader="none" w:pos="7835"/>
        </w:tabs>
        <w:spacing w:after="0" w:before="178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Classe…… Sez. ……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Plesso o sede 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94"/>
          <w:tab w:val="left" w:leader="none" w:pos="3758"/>
          <w:tab w:val="left" w:leader="none" w:pos="7835"/>
        </w:tabs>
        <w:spacing w:after="0" w:before="178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ACCERTAMENTO DELLA CONDIZIONE DI DISABILITÀ IN ETÀ EVOLUTIVA AI FINI DELL'INCLUSIONE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340"/>
        </w:tabs>
        <w:spacing w:after="0" w:before="64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SCOLASTICA rilasciato 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340"/>
        </w:tabs>
        <w:spacing w:after="0" w:before="64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Data scadenza o rivedibilità: …………</w:t>
        <w:tab/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941"/>
          <w:tab w:val="left" w:leader="none" w:pos="4532"/>
          <w:tab w:val="left" w:leader="none" w:pos="4764"/>
        </w:tabs>
        <w:spacing w:after="0" w:before="33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941"/>
          <w:tab w:val="left" w:leader="none" w:pos="4532"/>
          <w:tab w:val="left" w:leader="none" w:pos="4764"/>
        </w:tabs>
        <w:spacing w:after="0" w:before="33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PROFILO DI FUNZIONAMENTO redatto in data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941"/>
          <w:tab w:val="left" w:leader="none" w:pos="4532"/>
          <w:tab w:val="left" w:leader="none" w:pos="4764"/>
        </w:tabs>
        <w:spacing w:after="0" w:before="33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Nella fase transitoria: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6"/>
        </w:tabs>
        <w:spacing w:after="0" w:before="26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PROFILO DI FUNZIONAMENTO NON DISPONIBILE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931"/>
        </w:tabs>
        <w:spacing w:after="0" w:before="26" w:line="240" w:lineRule="auto"/>
        <w:ind w:left="85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DIAGNOSI FUNZIONALE REDATTA IN DATA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623"/>
        </w:tabs>
        <w:spacing w:after="0" w:before="26" w:line="240" w:lineRule="auto"/>
        <w:ind w:left="856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PROFILO DINAMICO FUNZIONALE APPROVATO IN DATA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124"/>
          <w:tab w:val="left" w:leader="none" w:pos="6246"/>
        </w:tabs>
        <w:spacing w:after="0" w:before="184" w:line="240" w:lineRule="auto"/>
        <w:ind w:left="1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PROGETTO INDIVIDUALE</w:t>
        <w:tab/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redatto in data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</w:t>
        <w:tab/>
        <w:t xml:space="preserve"> </w:t>
      </w:r>
      <w:r w:rsidDel="00000000" w:rsidR="00000000" w:rsidRPr="00000000">
        <w:rPr>
          <w:rFonts w:ascii="Webdings" w:cs="Webdings" w:eastAsia="Webdings" w:hAnsi="Webding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da redigere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8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4340"/>
        </w:tabs>
        <w:spacing w:before="64" w:lineRule="auto"/>
        <w:ind w:left="147" w:firstLine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mc:AlternateContent>
          <mc:Choice Requires="wpg"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6547377</wp:posOffset>
                </wp:positionH>
                <wp:positionV relativeFrom="page">
                  <wp:posOffset>8591401</wp:posOffset>
                </wp:positionV>
                <wp:extent cx="452415" cy="451208"/>
                <wp:effectExtent b="0" l="0" r="0" t="0"/>
                <wp:wrapSquare wrapText="bothSides" distB="152400" distT="152400" distL="152400" distR="152400"/>
                <wp:docPr descr="Cerchio" id="107374182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26143" y="3560746"/>
                          <a:ext cx="439715" cy="43850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4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52400" distT="152400" distL="152400" distR="152400" hidden="0" layoutInCell="1" locked="0" relativeHeight="0" simplePos="0">
                <wp:simplePos x="0" y="0"/>
                <wp:positionH relativeFrom="page">
                  <wp:posOffset>6547377</wp:posOffset>
                </wp:positionH>
                <wp:positionV relativeFrom="page">
                  <wp:posOffset>8591401</wp:posOffset>
                </wp:positionV>
                <wp:extent cx="452415" cy="451208"/>
                <wp:effectExtent b="0" l="0" r="0" t="0"/>
                <wp:wrapSquare wrapText="bothSides" distB="152400" distT="152400" distL="152400" distR="152400"/>
                <wp:docPr descr="Cerchio" id="1073741829" name="image3.png"/>
                <a:graphic>
                  <a:graphicData uri="http://schemas.openxmlformats.org/drawingml/2006/picture">
                    <pic:pic>
                      <pic:nvPicPr>
                        <pic:cNvPr descr="Cerchio"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415" cy="4512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85.00000000000028" w:tblpY="0"/>
        <w:tblW w:w="10620.0" w:type="dxa"/>
        <w:jc w:val="left"/>
        <w:tblInd w:w="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030"/>
        <w:gridCol w:w="3675"/>
        <w:gridCol w:w="3915"/>
        <w:tblGridChange w:id="0">
          <w:tblGrid>
            <w:gridCol w:w="3030"/>
            <w:gridCol w:w="3675"/>
            <w:gridCol w:w="3915"/>
          </w:tblGrid>
        </w:tblGridChange>
      </w:tblGrid>
      <w:tr>
        <w:trPr>
          <w:cantSplit w:val="0"/>
          <w:trHeight w:val="1528.381835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9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before="82" w:lineRule="auto"/>
              <w:ind w:left="110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Verifica Intermedia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88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tabs>
                <w:tab w:val="left" w:leader="none" w:pos="2375"/>
              </w:tabs>
              <w:spacing w:before="1" w:lineRule="auto"/>
              <w:ind w:left="108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ATA ……………….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before="5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tabs>
                <w:tab w:val="left" w:leader="none" w:pos="2738"/>
              </w:tabs>
              <w:ind w:left="108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ERBALE ALLEGATO N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…………….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91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before="1" w:lineRule="auto"/>
              <w:ind w:left="111" w:firstLine="0"/>
              <w:rPr>
                <w:sz w:val="10"/>
                <w:szCs w:val="10"/>
                <w:vertAlign w:val="superscript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IRMA DEL DIRIGENTE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S</w:t>
            </w:r>
            <w:r w:rsidDel="00000000" w:rsidR="00000000" w:rsidRPr="00000000">
              <w:rPr>
                <w:sz w:val="18"/>
                <w:szCs w:val="18"/>
                <w:rtl w:val="0"/>
              </w:rPr>
              <w:t xml:space="preserve">COLASTICO</w:t>
            </w:r>
            <w:r w:rsidDel="00000000" w:rsidR="00000000" w:rsidRPr="00000000">
              <w:rPr>
                <w:sz w:val="18"/>
                <w:szCs w:val="18"/>
                <w:vertAlign w:val="super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sz w:val="33"/>
                <w:szCs w:val="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tabs>
                <w:tab w:val="left" w:leader="none" w:pos="3099"/>
              </w:tabs>
              <w:spacing w:before="1" w:lineRule="auto"/>
              <w:ind w:left="111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………………………</w:t>
              <w:tab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widowControl w:val="0"/>
        <w:spacing w:line="180" w:lineRule="auto"/>
        <w:jc w:val="right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</w:t>
      </w:r>
      <w:r w:rsidDel="00000000" w:rsidR="00000000" w:rsidRPr="00000000">
        <w:rPr>
          <w:sz w:val="10"/>
          <w:szCs w:val="10"/>
          <w:rtl w:val="0"/>
        </w:rPr>
        <w:t xml:space="preserve">(1) </w:t>
      </w:r>
      <w:r w:rsidDel="00000000" w:rsidR="00000000" w:rsidRPr="00000000">
        <w:rPr>
          <w:sz w:val="16"/>
          <w:szCs w:val="16"/>
          <w:rtl w:val="0"/>
        </w:rPr>
        <w:t xml:space="preserve">o suo delegato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180" w:lineRule="auto"/>
        <w:ind w:right="0"/>
        <w:rPr/>
      </w:pPr>
      <w:r w:rsidDel="00000000" w:rsidR="00000000" w:rsidRPr="00000000">
        <w:rPr>
          <w:rtl w:val="0"/>
        </w:rPr>
        <w:tab/>
        <w:tab/>
        <w:t xml:space="preserve"> </w:t>
        <w:tab/>
      </w:r>
    </w:p>
    <w:p w:rsidR="00000000" w:rsidDel="00000000" w:rsidP="00000000" w:rsidRDefault="00000000" w:rsidRPr="00000000" w14:paraId="00000027">
      <w:pPr>
        <w:widowControl w:val="0"/>
        <w:spacing w:line="18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180" w:lineRule="auto"/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180" w:lineRule="auto"/>
        <w:ind w:right="0"/>
        <w:rPr>
          <w:b w:val="1"/>
        </w:rPr>
      </w:pPr>
      <w:r w:rsidDel="00000000" w:rsidR="00000000" w:rsidRPr="00000000">
        <w:rPr>
          <w:rtl w:val="0"/>
        </w:rPr>
        <w:t xml:space="preserve"> </w:t>
        <w:tab/>
        <w:t xml:space="preserve">                                                                                                 </w:t>
      </w:r>
      <w:r w:rsidDel="00000000" w:rsidR="00000000" w:rsidRPr="00000000">
        <w:rPr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2"/>
        </w:numPr>
        <w:spacing w:line="180" w:lineRule="auto"/>
        <w:ind w:left="425.19685039370086" w:right="0" w:hanging="360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Osservazioni sullo studente/essa per progettare gli interventi di sostegno didattico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6"/>
        </w:tabs>
        <w:spacing w:after="120" w:before="80" w:line="144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Revisione a seguito di Verifica intermedia                       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Data: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16" w:before="101" w:line="261" w:lineRule="auto"/>
        <w:ind w:left="401" w:right="260" w:hanging="254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2"/>
            <w:tblpPr w:leftFromText="180" w:rightFromText="180" w:topFromText="180" w:bottomFromText="180" w:vertAnchor="text" w:horzAnchor="text" w:tblpX="64.60629921259823" w:tblpY="0"/>
            <w:tblW w:w="10492.0" w:type="dxa"/>
            <w:jc w:val="left"/>
            <w:tblInd w:w="5.0" w:type="dxa"/>
            <w:tbl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  <w:insideH w:color="ffffff" w:space="0" w:sz="8" w:val="single"/>
              <w:insideV w:color="ffffff" w:space="0" w:sz="8" w:val="single"/>
            </w:tblBorders>
            <w:tblLayout w:type="fixed"/>
            <w:tblLook w:val="0000"/>
          </w:tblPr>
          <w:tblGrid>
            <w:gridCol w:w="2245"/>
            <w:gridCol w:w="8247"/>
            <w:tblGridChange w:id="0">
              <w:tblGrid>
                <w:gridCol w:w="2245"/>
                <w:gridCol w:w="8247"/>
              </w:tblGrid>
            </w:tblGridChange>
          </w:tblGrid>
          <w:tr>
            <w:trPr>
              <w:cantSplit w:val="0"/>
              <w:trHeight w:val="2976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190.0" w:type="dxa"/>
                  <w:bottom w:w="80.0" w:type="dxa"/>
                  <w:right w:w="227.0" w:type="dxa"/>
                </w:tcMar>
              </w:tcPr>
              <w:p w:rsidR="00000000" w:rsidDel="00000000" w:rsidP="00000000" w:rsidRDefault="00000000" w:rsidRPr="00000000" w14:paraId="0000002E">
                <w:pPr>
                  <w:widowControl w:val="0"/>
                  <w:spacing w:before="1" w:line="259" w:lineRule="auto"/>
                  <w:ind w:left="110" w:right="147" w:firstLine="0"/>
                  <w:rPr/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Specificare i punti eventualmente oggetto di revisione relativi alle Dimensioni interessate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2F">
                <w:pPr>
                  <w:widowControl w:val="0"/>
                  <w:ind w:left="110" w:firstLine="0"/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a. Dimensione della relazione, dell’interazione e della socializzazione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0">
                <w:pPr>
                  <w:widowControl w:val="0"/>
                  <w:spacing w:line="480" w:lineRule="auto"/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      Si conferma quanto riportato nel PEI (nel caso di revisione, specificare)</w:t>
                </w:r>
              </w:p>
              <w:p w:rsidR="00000000" w:rsidDel="00000000" w:rsidP="00000000" w:rsidRDefault="00000000" w:rsidRPr="00000000" w14:paraId="00000031">
                <w:pPr>
                  <w:widowControl w:val="0"/>
                  <w:spacing w:before="3" w:lineRule="auto"/>
                  <w:ind w:left="144" w:firstLine="0"/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b. Dimensione della comunicazione e del linguaggio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:</w:t>
                </w:r>
              </w:p>
              <w:p w:rsidR="00000000" w:rsidDel="00000000" w:rsidP="00000000" w:rsidRDefault="00000000" w:rsidRPr="00000000" w14:paraId="00000032">
                <w:pPr>
                  <w:widowControl w:val="0"/>
                  <w:spacing w:line="480" w:lineRule="auto"/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      Si conferma quanto riportato nel PEI (nel caso di revisione, specificare)</w:t>
                </w:r>
              </w:p>
              <w:p w:rsidR="00000000" w:rsidDel="00000000" w:rsidP="00000000" w:rsidRDefault="00000000" w:rsidRPr="00000000" w14:paraId="00000033">
                <w:pPr>
                  <w:widowControl w:val="0"/>
                  <w:spacing w:before="1" w:lineRule="auto"/>
                  <w:ind w:left="144" w:firstLine="0"/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c. Dimensione dell’autonomia e dell’orientamento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:</w:t>
                </w:r>
              </w:p>
              <w:p w:rsidR="00000000" w:rsidDel="00000000" w:rsidP="00000000" w:rsidRDefault="00000000" w:rsidRPr="00000000" w14:paraId="00000034">
                <w:pPr>
                  <w:widowControl w:val="0"/>
                  <w:spacing w:line="480" w:lineRule="auto"/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      Si conferma quanto riportato nel PEI (nel caso di revisione, specificare)</w:t>
                </w:r>
              </w:p>
              <w:p w:rsidR="00000000" w:rsidDel="00000000" w:rsidP="00000000" w:rsidRDefault="00000000" w:rsidRPr="00000000" w14:paraId="00000035">
                <w:pPr>
                  <w:widowControl w:val="0"/>
                  <w:spacing w:before="1" w:lineRule="auto"/>
                  <w:ind w:left="144" w:firstLine="0"/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d. Dimensione cognitiva, neuropsicologica e dell’apprendimento</w:t>
                </w: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:</w:t>
                </w:r>
              </w:p>
              <w:p w:rsidR="00000000" w:rsidDel="00000000" w:rsidP="00000000" w:rsidRDefault="00000000" w:rsidRPr="00000000" w14:paraId="00000036">
                <w:pPr>
                  <w:widowControl w:val="0"/>
                  <w:spacing w:line="480" w:lineRule="auto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      Si conferma quanto riportato nel PEI (nel caso di revisione, specificare)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7">
      <w:pPr>
        <w:widowControl w:val="0"/>
        <w:spacing w:after="16" w:before="101" w:line="261" w:lineRule="auto"/>
        <w:ind w:left="401" w:right="260" w:hanging="254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6"/>
        </w:tabs>
        <w:spacing w:after="120" w:before="80" w:line="144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2"/>
        </w:numPr>
        <w:shd w:fill="auto" w:val="clear"/>
        <w:spacing w:after="16" w:before="101" w:line="261" w:lineRule="auto"/>
        <w:ind w:left="425.19685039370086" w:right="26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Interventi per lo/a studente/essa: obiettivi educativi e didattici, strumenti, strategie e modalità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1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Revisione a seguito di Verifica intermedia                       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Data: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3C">
      <w:pPr>
        <w:widowControl w:val="0"/>
        <w:tabs>
          <w:tab w:val="left" w:leader="none" w:pos="5812"/>
          <w:tab w:val="left" w:leader="none" w:pos="7728"/>
        </w:tabs>
        <w:spacing w:after="11" w:before="122" w:lineRule="auto"/>
        <w:ind w:left="147" w:firstLine="0"/>
        <w:rPr>
          <w:rFonts w:ascii="Tahoma" w:cs="Tahoma" w:eastAsia="Tahoma" w:hAnsi="Tahoma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3"/>
            <w:tblpPr w:leftFromText="180" w:rightFromText="180" w:topFromText="180" w:bottomFromText="180" w:vertAnchor="text" w:horzAnchor="text" w:tblpX="-25.39370078740177" w:tblpY="0"/>
            <w:tblW w:w="10492.0" w:type="dxa"/>
            <w:jc w:val="left"/>
            <w:tblInd w:w="5.0" w:type="dxa"/>
            <w:tbl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  <w:insideH w:color="ffffff" w:space="0" w:sz="8" w:val="single"/>
              <w:insideV w:color="ffffff" w:space="0" w:sz="8" w:val="single"/>
            </w:tblBorders>
            <w:tblLayout w:type="fixed"/>
            <w:tblLook w:val="0000"/>
          </w:tblPr>
          <w:tblGrid>
            <w:gridCol w:w="2119"/>
            <w:gridCol w:w="8373"/>
            <w:tblGridChange w:id="0">
              <w:tblGrid>
                <w:gridCol w:w="2119"/>
                <w:gridCol w:w="8373"/>
              </w:tblGrid>
            </w:tblGridChange>
          </w:tblGrid>
          <w:tr>
            <w:trPr>
              <w:cantSplit w:val="0"/>
              <w:trHeight w:val="3236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190.0" w:type="dxa"/>
                  <w:bottom w:w="80.0" w:type="dxa"/>
                  <w:right w:w="227.0" w:type="dxa"/>
                </w:tcMar>
              </w:tcPr>
              <w:p w:rsidR="00000000" w:rsidDel="00000000" w:rsidP="00000000" w:rsidRDefault="00000000" w:rsidRPr="00000000" w14:paraId="0000003D">
                <w:pPr>
                  <w:widowControl w:val="0"/>
                  <w:spacing w:before="1" w:line="259" w:lineRule="auto"/>
                  <w:ind w:left="110" w:right="147" w:firstLine="0"/>
                  <w:rPr/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Specificare i punti eventualmente oggetto di revisione relativi alle Dimensioni interessate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3E">
                <w:pPr>
                  <w:widowControl w:val="0"/>
                  <w:numPr>
                    <w:ilvl w:val="0"/>
                    <w:numId w:val="1"/>
                  </w:numPr>
                  <w:spacing w:before="149" w:line="246.99999999999994" w:lineRule="auto"/>
                  <w:ind w:left="720" w:right="548" w:hanging="360"/>
                  <w:rPr>
                    <w:rFonts w:ascii="Tahoma" w:cs="Tahoma" w:eastAsia="Tahoma" w:hAnsi="Tahoma"/>
                    <w:b w:val="1"/>
                    <w:sz w:val="20"/>
                    <w:szCs w:val="20"/>
                    <w:u w:val="non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Dimensione: RELAZIONE / INTERAZIONE / SOCIALIZZAZIONE 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line="480" w:lineRule="auto"/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           Si conferma quanto riportato nel PEI (nel caso di revisione, specificare)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numPr>
                    <w:ilvl w:val="0"/>
                    <w:numId w:val="1"/>
                  </w:numPr>
                  <w:spacing w:after="6" w:before="77" w:line="246.99999999999994" w:lineRule="auto"/>
                  <w:ind w:left="720" w:right="380" w:hanging="360"/>
                  <w:rPr>
                    <w:rFonts w:ascii="Tahoma" w:cs="Tahoma" w:eastAsia="Tahoma" w:hAnsi="Tahoma"/>
                    <w:b w:val="1"/>
                    <w:sz w:val="20"/>
                    <w:szCs w:val="20"/>
                    <w:u w:val="non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Dimensione: COMUNICAZIONE / LINGUAGGIO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line="480" w:lineRule="auto"/>
                  <w:rPr>
                    <w:rFonts w:ascii="Tahoma" w:cs="Tahoma" w:eastAsia="Tahoma" w:hAnsi="Tahoma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           Si conferma quanto riportato nel PEI (nel caso di revisione, specificare)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numPr>
                    <w:ilvl w:val="0"/>
                    <w:numId w:val="1"/>
                  </w:numPr>
                  <w:spacing w:before="120" w:line="249" w:lineRule="auto"/>
                  <w:ind w:left="720" w:right="281" w:hanging="360"/>
                  <w:rPr>
                    <w:rFonts w:ascii="Tahoma" w:cs="Tahoma" w:eastAsia="Tahoma" w:hAnsi="Tahoma"/>
                    <w:b w:val="1"/>
                    <w:sz w:val="20"/>
                    <w:szCs w:val="20"/>
                    <w:u w:val="non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Dimensione: AUTONOMIA/ORIENTAMENTO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line="480" w:lineRule="auto"/>
                  <w:rPr>
                    <w:rFonts w:ascii="Tahoma" w:cs="Tahoma" w:eastAsia="Tahoma" w:hAnsi="Tahoma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           Si conferma quanto riportato nel PEI (nel caso di revisione, specificare)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numPr>
                    <w:ilvl w:val="0"/>
                    <w:numId w:val="1"/>
                  </w:numPr>
                  <w:spacing w:line="244" w:lineRule="auto"/>
                  <w:ind w:left="720" w:right="-0.47244094488178234" w:hanging="360"/>
                  <w:rPr>
                    <w:rFonts w:ascii="Tahoma" w:cs="Tahoma" w:eastAsia="Tahoma" w:hAnsi="Tahoma"/>
                    <w:b w:val="1"/>
                    <w:sz w:val="20"/>
                    <w:szCs w:val="20"/>
                    <w:u w:val="non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Dimensione COGNITIVA, NEUROPSICOLOGICA E DELL’APPRENDIMENTO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line="480" w:lineRule="auto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           Si conferma quanto riportato nel PEI (nel caso di revisione, specificare)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6">
      <w:pPr>
        <w:widowControl w:val="0"/>
        <w:spacing w:before="76" w:lineRule="auto"/>
        <w:ind w:left="0" w:firstLine="0"/>
        <w:rPr>
          <w:rFonts w:ascii="Tahoma" w:cs="Tahoma" w:eastAsia="Tahoma" w:hAnsi="Tahoma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before="76" w:lineRule="auto"/>
        <w:ind w:left="581" w:firstLine="0"/>
        <w:rPr>
          <w:rFonts w:ascii="Tahoma" w:cs="Tahoma" w:eastAsia="Tahoma" w:hAnsi="Tahoma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2"/>
        </w:numPr>
        <w:spacing w:before="76" w:lineRule="auto"/>
        <w:ind w:left="425.19685039370086" w:hanging="360"/>
        <w:rPr>
          <w:rFonts w:ascii="Tahoma" w:cs="Tahoma" w:eastAsia="Tahoma" w:hAnsi="Tahoma"/>
          <w:b w:val="1"/>
          <w:u w:val="none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Osservazioni sul contesto: barriere e facilitatori</w:t>
      </w:r>
    </w:p>
    <w:p w:rsidR="00000000" w:rsidDel="00000000" w:rsidP="00000000" w:rsidRDefault="00000000" w:rsidRPr="00000000" w14:paraId="00000049">
      <w:pPr>
        <w:widowControl w:val="0"/>
        <w:spacing w:before="76" w:lineRule="auto"/>
        <w:ind w:left="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tabs>
          <w:tab w:val="left" w:leader="none" w:pos="5812"/>
          <w:tab w:val="left" w:leader="none" w:pos="7728"/>
        </w:tabs>
        <w:spacing w:after="11" w:before="122" w:lineRule="auto"/>
        <w:ind w:left="0" w:firstLine="0"/>
        <w:rPr>
          <w:rFonts w:ascii="Tahoma" w:cs="Tahoma" w:eastAsia="Tahoma" w:hAnsi="Tahoma"/>
          <w:sz w:val="18"/>
          <w:szCs w:val="1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Revisione a seguito di Verifica intermedia                         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Data: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4B">
      <w:pPr>
        <w:widowControl w:val="0"/>
        <w:spacing w:after="16" w:before="101" w:line="261" w:lineRule="auto"/>
        <w:ind w:right="26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4"/>
            <w:tblpPr w:leftFromText="180" w:rightFromText="180" w:topFromText="180" w:bottomFromText="180" w:vertAnchor="text" w:horzAnchor="text" w:tblpX="-115.3937007874015" w:tblpY="0"/>
            <w:tblW w:w="10502.0" w:type="dxa"/>
            <w:jc w:val="left"/>
            <w:tblInd w:w="5.0" w:type="dxa"/>
            <w:tbl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  <w:insideH w:color="ffffff" w:space="0" w:sz="8" w:val="single"/>
              <w:insideV w:color="ffffff" w:space="0" w:sz="8" w:val="single"/>
            </w:tblBorders>
            <w:tblLayout w:type="fixed"/>
            <w:tblLook w:val="0000"/>
          </w:tblPr>
          <w:tblGrid>
            <w:gridCol w:w="2445"/>
            <w:gridCol w:w="8057"/>
            <w:tblGridChange w:id="0">
              <w:tblGrid>
                <w:gridCol w:w="2445"/>
                <w:gridCol w:w="8057"/>
              </w:tblGrid>
            </w:tblGridChange>
          </w:tblGrid>
          <w:tr>
            <w:trPr>
              <w:cantSplit w:val="0"/>
              <w:trHeight w:val="1442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190.0" w:type="dxa"/>
                  <w:bottom w:w="80.0" w:type="dxa"/>
                  <w:right w:w="227.0" w:type="dxa"/>
                </w:tcMar>
              </w:tcPr>
              <w:p w:rsidR="00000000" w:rsidDel="00000000" w:rsidP="00000000" w:rsidRDefault="00000000" w:rsidRPr="00000000" w14:paraId="0000004C">
                <w:pPr>
                  <w:widowControl w:val="0"/>
                  <w:spacing w:before="1" w:line="259" w:lineRule="auto"/>
                  <w:ind w:left="110" w:right="147" w:firstLine="0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Specificare i punti oggetto di eventuali revisioni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4D">
                <w:pPr>
                  <w:widowControl w:val="0"/>
                  <w:spacing w:line="480" w:lineRule="auto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Si conferma quanto riportato nel PEI (nel caso di revisione, specificare)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E">
      <w:pPr>
        <w:widowControl w:val="0"/>
        <w:ind w:left="425.19685039370086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spacing w:after="16" w:before="101" w:line="261" w:lineRule="auto"/>
        <w:ind w:right="260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2"/>
        </w:numPr>
        <w:shd w:fill="auto" w:val="clear"/>
        <w:spacing w:after="0" w:before="0" w:line="240" w:lineRule="auto"/>
        <w:ind w:left="425.19685039370086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Interventi sul contesto per realizzare un ambiente di apprendimento inclusivo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" w:line="240" w:lineRule="auto"/>
        <w:ind w:left="147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Revisione a seguito di Verifica intermedia                          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Data: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053">
      <w:pPr>
        <w:widowControl w:val="0"/>
        <w:tabs>
          <w:tab w:val="left" w:leader="none" w:pos="5812"/>
          <w:tab w:val="left" w:leader="none" w:pos="7728"/>
        </w:tabs>
        <w:spacing w:after="11" w:before="122" w:lineRule="auto"/>
        <w:ind w:left="147" w:firstLine="0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180" w:bottomFromText="180" w:vertAnchor="text" w:horzAnchor="text" w:tblpX="-25.39370078740177" w:tblpY="0"/>
        <w:tblW w:w="10502.0" w:type="dxa"/>
        <w:jc w:val="left"/>
        <w:tblInd w:w="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2445"/>
        <w:gridCol w:w="8057"/>
        <w:tblGridChange w:id="0">
          <w:tblGrid>
            <w:gridCol w:w="2445"/>
            <w:gridCol w:w="8057"/>
          </w:tblGrid>
        </w:tblGridChange>
      </w:tblGrid>
      <w:tr>
        <w:trPr>
          <w:cantSplit w:val="0"/>
          <w:trHeight w:val="1355.00000000000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90.0" w:type="dxa"/>
              <w:bottom w:w="80.0" w:type="dxa"/>
              <w:right w:w="227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before="1" w:line="259" w:lineRule="auto"/>
              <w:ind w:left="110" w:right="147" w:firstLine="0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Specificare i punti eventualmente oggetto di revisione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line="48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Si conferma quanto riportato nel PEI (nel caso di revisione, specificare)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widowControl w:val="0"/>
        <w:tabs>
          <w:tab w:val="left" w:leader="none" w:pos="5812"/>
          <w:tab w:val="left" w:leader="none" w:pos="7728"/>
        </w:tabs>
        <w:spacing w:after="11" w:before="122" w:lineRule="auto"/>
        <w:ind w:left="147" w:firstLine="0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shd w:fill="auto" w:val="clear"/>
        <w:spacing w:after="0" w:before="100" w:line="240" w:lineRule="auto"/>
        <w:ind w:left="0" w:right="0" w:firstLine="0"/>
        <w:jc w:val="left"/>
        <w:rPr>
          <w:rFonts w:ascii="Tahoma" w:cs="Tahoma" w:eastAsia="Tahoma" w:hAnsi="Tahoma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0"/>
          <w:numId w:val="2"/>
        </w:numPr>
        <w:shd w:fill="auto" w:val="clear"/>
        <w:spacing w:after="0" w:before="100" w:line="240" w:lineRule="auto"/>
        <w:ind w:left="425.19685039370086" w:right="0" w:hanging="36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Interventi sul percorso curricolare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shd w:fill="auto" w:val="clear"/>
        <w:tabs>
          <w:tab w:val="left" w:leader="none" w:pos="513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shd w:fill="auto" w:val="clear"/>
        <w:tabs>
          <w:tab w:val="left" w:leader="none" w:pos="513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Revisione a seguito di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Verifica intermedia                         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Data: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tabs>
          <w:tab w:val="left" w:leader="none" w:pos="5812"/>
          <w:tab w:val="left" w:leader="none" w:pos="7728"/>
        </w:tabs>
        <w:spacing w:after="11" w:before="122" w:lineRule="auto"/>
        <w:ind w:left="147" w:firstLine="0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6"/>
            <w:tblpPr w:leftFromText="180" w:rightFromText="180" w:topFromText="180" w:bottomFromText="180" w:vertAnchor="text" w:horzAnchor="text" w:tblpX="-10.39370078740177" w:tblpY="0"/>
            <w:tblW w:w="10502.0" w:type="dxa"/>
            <w:jc w:val="left"/>
            <w:tblInd w:w="5.0" w:type="dxa"/>
            <w:tbl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  <w:insideH w:color="ffffff" w:space="0" w:sz="8" w:val="single"/>
              <w:insideV w:color="ffffff" w:space="0" w:sz="8" w:val="single"/>
            </w:tblBorders>
            <w:tblLayout w:type="fixed"/>
            <w:tblLook w:val="0000"/>
          </w:tblPr>
          <w:tblGrid>
            <w:gridCol w:w="2445"/>
            <w:gridCol w:w="8057"/>
            <w:tblGridChange w:id="0">
              <w:tblGrid>
                <w:gridCol w:w="2445"/>
                <w:gridCol w:w="8057"/>
              </w:tblGrid>
            </w:tblGridChange>
          </w:tblGrid>
          <w:tr>
            <w:trPr>
              <w:cantSplit w:val="0"/>
              <w:trHeight w:val="2979.9999999999977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190.0" w:type="dxa"/>
                  <w:bottom w:w="80.0" w:type="dxa"/>
                  <w:right w:w="227.0" w:type="dxa"/>
                </w:tcMar>
              </w:tcPr>
              <w:p w:rsidR="00000000" w:rsidDel="00000000" w:rsidP="00000000" w:rsidRDefault="00000000" w:rsidRPr="00000000" w14:paraId="0000005D">
                <w:pPr>
                  <w:widowControl w:val="0"/>
                  <w:spacing w:before="1" w:line="259" w:lineRule="auto"/>
                  <w:ind w:left="110" w:right="147" w:firstLine="0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Specificare i punti eventualmente oggetto di revisione (progettazione disciplinare e/o percorsi per le competenze trasversali e l’orientamento e/o comportamento)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5E">
                <w:pPr>
                  <w:widowControl w:val="0"/>
                  <w:spacing w:line="480" w:lineRule="auto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sz w:val="20"/>
                    <w:szCs w:val="20"/>
                    <w:rtl w:val="0"/>
                  </w:rPr>
                  <w:t xml:space="preserve">Si conferma quanto riportato nel PEI (nel caso di revisione, specificare)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5F">
      <w:pPr>
        <w:widowControl w:val="0"/>
        <w:tabs>
          <w:tab w:val="left" w:leader="none" w:pos="5812"/>
          <w:tab w:val="left" w:leader="none" w:pos="7728"/>
        </w:tabs>
        <w:spacing w:after="11" w:before="122" w:lineRule="auto"/>
        <w:ind w:left="147" w:firstLine="0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numPr>
          <w:ilvl w:val="0"/>
          <w:numId w:val="2"/>
        </w:numPr>
        <w:spacing w:before="100" w:lineRule="auto"/>
        <w:ind w:left="425.19685039370086" w:hanging="360"/>
        <w:rPr>
          <w:rFonts w:ascii="Tahoma" w:cs="Tahoma" w:eastAsia="Tahoma" w:hAnsi="Tahoma"/>
          <w:b w:val="1"/>
          <w:u w:val="none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Organizzazione generale del progetto di inclusione e utilizzo delle risorse</w:t>
      </w:r>
    </w:p>
    <w:p w:rsidR="00000000" w:rsidDel="00000000" w:rsidP="00000000" w:rsidRDefault="00000000" w:rsidRPr="00000000" w14:paraId="00000063">
      <w:pPr>
        <w:widowControl w:val="0"/>
        <w:tabs>
          <w:tab w:val="left" w:leader="none" w:pos="513"/>
        </w:tabs>
        <w:spacing w:before="100" w:lineRule="auto"/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tabs>
          <w:tab w:val="left" w:leader="none" w:pos="5812"/>
          <w:tab w:val="left" w:leader="none" w:pos="7728"/>
        </w:tabs>
        <w:spacing w:after="11" w:before="122" w:lineRule="auto"/>
        <w:ind w:left="147" w:firstLine="0"/>
        <w:rPr>
          <w:rFonts w:ascii="Tahoma" w:cs="Tahoma" w:eastAsia="Tahoma" w:hAnsi="Tahoma"/>
          <w:sz w:val="18"/>
          <w:szCs w:val="1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Revisione a seguito di Verifica intermedia                          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Data: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rtl w:val="0"/>
        </w:rPr>
        <w:t xml:space="preserve"> </w:t>
        <w:tab/>
      </w:r>
    </w:p>
    <w:p w:rsidR="00000000" w:rsidDel="00000000" w:rsidP="00000000" w:rsidRDefault="00000000" w:rsidRPr="00000000" w14:paraId="00000065">
      <w:pPr>
        <w:widowControl w:val="0"/>
        <w:tabs>
          <w:tab w:val="left" w:leader="none" w:pos="5812"/>
          <w:tab w:val="left" w:leader="none" w:pos="7728"/>
        </w:tabs>
        <w:spacing w:after="11" w:before="122" w:lineRule="auto"/>
        <w:ind w:left="147" w:firstLine="0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180" w:bottomFromText="180" w:vertAnchor="text" w:horzAnchor="text" w:tblpX="-40.39370078740177" w:tblpY="0"/>
        <w:tblW w:w="10498.0" w:type="dxa"/>
        <w:jc w:val="left"/>
        <w:tblInd w:w="3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822"/>
        <w:gridCol w:w="7676"/>
        <w:tblGridChange w:id="0">
          <w:tblGrid>
            <w:gridCol w:w="2822"/>
            <w:gridCol w:w="7676"/>
          </w:tblGrid>
        </w:tblGridChange>
      </w:tblGrid>
      <w:tr>
        <w:trPr>
          <w:cantSplit w:val="0"/>
          <w:trHeight w:val="15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183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before="2" w:line="259" w:lineRule="auto"/>
              <w:ind w:left="103" w:firstLine="0"/>
              <w:rPr>
                <w:rFonts w:ascii="Helvetica Neue" w:cs="Helvetica Neue" w:eastAsia="Helvetica Neue" w:hAnsi="Helvetica Neue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Specificare i punti oggetto di eventuale revisione relativi alle risorse professionali dedicate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480" w:lineRule="auto"/>
              <w:rPr>
                <w:rFonts w:ascii="Helvetica Neue" w:cs="Helvetica Neue" w:eastAsia="Helvetica Neue" w:hAnsi="Helvetica Neue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Si conferma quanto riportato nel PEI (nel caso di revisione, specificare)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widowControl w:val="0"/>
        <w:tabs>
          <w:tab w:val="left" w:leader="none" w:pos="5812"/>
          <w:tab w:val="left" w:leader="none" w:pos="7728"/>
        </w:tabs>
        <w:spacing w:after="11" w:before="122" w:lineRule="auto"/>
        <w:ind w:left="147" w:firstLine="0"/>
        <w:rPr>
          <w:rFonts w:ascii="Tahoma" w:cs="Tahoma" w:eastAsia="Tahoma" w:hAnsi="Tahoma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147" w:right="0" w:firstLine="0"/>
        <w:jc w:val="left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12"/>
          <w:tab w:val="left" w:leader="none" w:pos="7728"/>
        </w:tabs>
        <w:spacing w:after="11" w:before="122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4"/>
      </w:sdtPr>
      <w:sdtContent>
        <w:tbl>
          <w:tblPr>
            <w:tblStyle w:val="Table8"/>
            <w:tblpPr w:leftFromText="180" w:rightFromText="180" w:topFromText="180" w:bottomFromText="180" w:vertAnchor="text" w:horzAnchor="text" w:tblpX="-70.39370078740177" w:tblpY="602.5624999999968"/>
            <w:tblW w:w="10530.0" w:type="dxa"/>
            <w:jc w:val="left"/>
            <w:tblInd w:w="5.0" w:type="dxa"/>
            <w:tbl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  <w:insideH w:color="ffffff" w:space="0" w:sz="8" w:val="single"/>
              <w:insideV w:color="ffffff" w:space="0" w:sz="8" w:val="single"/>
            </w:tblBorders>
            <w:tblLayout w:type="fixed"/>
            <w:tblLook w:val="0000"/>
          </w:tblPr>
          <w:tblGrid>
            <w:gridCol w:w="2955"/>
            <w:gridCol w:w="3735"/>
            <w:gridCol w:w="3840"/>
            <w:tblGridChange w:id="0">
              <w:tblGrid>
                <w:gridCol w:w="2955"/>
                <w:gridCol w:w="3735"/>
                <w:gridCol w:w="3840"/>
              </w:tblGrid>
            </w:tblGridChange>
          </w:tblGrid>
          <w:tr>
            <w:trPr>
              <w:cantSplit w:val="0"/>
              <w:trHeight w:val="520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80.0" w:type="dxa"/>
                  <w:bottom w:w="80.0" w:type="dxa"/>
                  <w:right w:w="8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jc w:val="center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Cognome e nome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187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0">
                <w:pPr>
                  <w:widowControl w:val="0"/>
                  <w:spacing w:line="261" w:lineRule="auto"/>
                  <w:ind w:left="107" w:firstLine="0"/>
                  <w:rPr/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14"/>
                    <w:szCs w:val="14"/>
                    <w:rtl w:val="0"/>
                  </w:rPr>
                  <w:t xml:space="preserve">*specificare a quale titolo ciascun componente interviene al GLO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tcMar>
                  <w:top w:w="80.0" w:type="dxa"/>
                  <w:left w:w="187.0" w:type="dxa"/>
                  <w:bottom w:w="80.0" w:type="dxa"/>
                  <w:right w:w="8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line="261" w:lineRule="auto"/>
                  <w:ind w:left="107" w:firstLine="0"/>
                  <w:jc w:val="center"/>
                  <w:rPr>
                    <w:rFonts w:ascii="Tahoma" w:cs="Tahoma" w:eastAsia="Tahoma" w:hAnsi="Tahoma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ahoma" w:cs="Tahoma" w:eastAsia="Tahoma" w:hAnsi="Tahoma"/>
                    <w:b w:val="1"/>
                    <w:sz w:val="20"/>
                    <w:szCs w:val="20"/>
                    <w:rtl w:val="0"/>
                  </w:rPr>
                  <w:t xml:space="preserve">Firma</w:t>
                </w:r>
              </w:p>
            </w:tc>
          </w:tr>
          <w:tr>
            <w:trPr>
              <w:cantSplit w:val="0"/>
              <w:trHeight w:val="407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234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2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3">
                <w:pPr>
                  <w:widowControl w:val="0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Coordinatore di classe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4">
                <w:pPr>
                  <w:widowControl w:val="0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7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257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5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6">
                <w:pPr>
                  <w:widowControl w:val="0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Docente di sostegno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7">
                <w:pPr>
                  <w:widowControl w:val="0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7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257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8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9">
                <w:pPr>
                  <w:widowControl w:val="0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Padre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A">
                <w:pPr>
                  <w:widowControl w:val="0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7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257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B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C">
                <w:pPr>
                  <w:widowControl w:val="0"/>
                  <w:rPr>
                    <w:rFonts w:ascii="Helvetica Neue" w:cs="Helvetica Neue" w:eastAsia="Helvetica Neue" w:hAnsi="Helvetica Neue"/>
                  </w:rPr>
                </w:pPr>
                <w:r w:rsidDel="00000000" w:rsidR="00000000" w:rsidRPr="00000000">
                  <w:rPr>
                    <w:sz w:val="22"/>
                    <w:szCs w:val="22"/>
                    <w:rtl w:val="0"/>
                  </w:rPr>
                  <w:t xml:space="preserve">Madre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D">
                <w:pPr>
                  <w:widowControl w:val="0"/>
                  <w:rPr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7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332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E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7F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80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07" w:hRule="atLeast"/>
              <w:tblHeader w:val="0"/>
            </w:trPr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332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81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82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ffffff" w:val="clear"/>
                <w:tcMar>
                  <w:top w:w="80.0" w:type="dxa"/>
                  <w:left w:w="80.0" w:type="dxa"/>
                  <w:bottom w:w="80.0" w:type="dxa"/>
                  <w:right w:w="80.0" w:type="dxa"/>
                </w:tcMar>
              </w:tcPr>
              <w:p w:rsidR="00000000" w:rsidDel="00000000" w:rsidP="00000000" w:rsidRDefault="00000000" w:rsidRPr="00000000" w14:paraId="00000083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presente documento di verifica intermedia è redatto ad integrazione del Piano Educativo Individualizzato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283.46456692913387" w:top="566.9291338582677" w:left="850.3937007874016" w:right="566.9291338582677" w:header="709" w:footer="62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Webdings"/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center" w:leader="none" w:pos="5244"/>
        <w:tab w:val="right" w:leader="none" w:pos="10488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di </w:t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-178484</wp:posOffset>
          </wp:positionH>
          <wp:positionV relativeFrom="paragraph">
            <wp:posOffset>22860</wp:posOffset>
          </wp:positionV>
          <wp:extent cx="388620" cy="388620"/>
          <wp:effectExtent b="0" l="0" r="0" t="0"/>
          <wp:wrapSquare wrapText="bothSides" distB="0" distT="0" distL="0" distR="0"/>
          <wp:docPr descr="image1.png" id="1073741831" name="image1.png"/>
          <a:graphic>
            <a:graphicData uri="http://schemas.openxmlformats.org/drawingml/2006/picture">
              <pic:pic>
                <pic:nvPicPr>
                  <pic:cNvPr descr="image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8620" cy="38862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4"/>
      <w:numFmt w:val="decimal"/>
      <w:lvlText w:val="%1."/>
      <w:lvlJc w:val="left"/>
      <w:pPr>
        <w:ind w:left="425.196850393700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Intestazione 3">
    <w:name w:val="Intestazione 3"/>
    <w:next w:val="Corpo"/>
    <w:pPr>
      <w:keepNext w:val="1"/>
      <w:keepLines w:val="0"/>
      <w:pageBreakBefore w:val="0"/>
      <w:widowControl w:val="1"/>
      <w:pBdr>
        <w:top w:color="515151" w:space="3" w:sz="4" w:val="single"/>
        <w:left w:space="0" w:sz="0" w:val="nil"/>
        <w:bottom w:space="0" w:sz="0" w:val="nil"/>
        <w:right w:space="0" w:sz="0" w:val="nil"/>
      </w:pBdr>
      <w:shd w:color="auto" w:fill="auto" w:val="clear"/>
      <w:suppressAutoHyphens w:val="0"/>
      <w:bidi w:val="0"/>
      <w:spacing w:after="40" w:before="360" w:line="288" w:lineRule="auto"/>
      <w:ind w:left="0" w:right="0" w:firstLine="0"/>
      <w:jc w:val="left"/>
      <w:outlineLvl w:val="0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5"/>
      <w:kern w:val="0"/>
      <w:position w:val="0"/>
      <w:sz w:val="28"/>
      <w:szCs w:val="28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Intestazione">
    <w:name w:val="Intestazione"/>
    <w:next w:val="Corpo"/>
    <w:pPr>
      <w:keepNext w:val="1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0"/>
    </w:pPr>
    <w:rPr>
      <w:rFonts w:ascii="Helvetica Neue" w:cs="Helvetica Neue" w:eastAsia="Helvetica Neue" w:hAnsi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numbering" w:styleId="Stile importato 1">
    <w:name w:val="Stile importato 1"/>
    <w:pPr>
      <w:numPr>
        <w:numId w:val="1"/>
      </w:numPr>
    </w:p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>
        <w14:noFill/>
      </w14:textOutline>
    </w:rPr>
  </w:style>
  <w:style w:type="numbering" w:styleId="Stile importato 3">
    <w:name w:val="Stile importato 3"/>
    <w:pPr>
      <w:numPr>
        <w:numId w:val="1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4JPZL939khNq/IDavVZFoF0Hg==">CgMxLjAaHwoBMBIaChgICVIUChJ0YWJsZS54eGx0OGF1aTNlaHAaHwoBMRIaChgICVIUChJ0YWJsZS5uNG15NXdkeTBwMnkaHwoBMhIaChgICVIUChJ0YWJsZS5yeHFkdG1qaWY0d3UaHwoBMxIaChgICVIUChJ0YWJsZS4xYXRrcnExeDVlemkaHwoBNBIaChgICVIUChJ0YWJsZS55eXNyOXh1MWxhYXQ4AHIhMUxMYjFLYTNKcXM5ajZ5VmJsd1RBQWpfeUZ0S3FOOHJG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